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FC190" w14:textId="77777777" w:rsidR="00DA5603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Politička platforma MOŽEMO</w:t>
      </w:r>
    </w:p>
    <w:p w14:paraId="61DF49EA" w14:textId="77777777" w:rsidR="00DA5603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Klub vijećnika Gradskog vijeća Grada Osijeka</w:t>
      </w:r>
    </w:p>
    <w:p w14:paraId="62220E95" w14:textId="77777777" w:rsidR="00DA5603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Boris Kiš</w:t>
      </w:r>
    </w:p>
    <w:p w14:paraId="05907BE7" w14:textId="74A8026E" w:rsidR="00A24024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 xml:space="preserve">Katarina </w:t>
      </w:r>
      <w:proofErr w:type="spellStart"/>
      <w:r w:rsidRPr="00DA63A5">
        <w:rPr>
          <w:rFonts w:asciiTheme="minorHAnsi" w:hAnsiTheme="minorHAnsi" w:cstheme="minorHAnsi"/>
          <w:sz w:val="24"/>
          <w:szCs w:val="24"/>
        </w:rPr>
        <w:t>Kruhonja</w:t>
      </w:r>
      <w:proofErr w:type="spellEnd"/>
    </w:p>
    <w:p w14:paraId="12EDF156" w14:textId="77777777" w:rsidR="00A24024" w:rsidRPr="00DA63A5" w:rsidRDefault="00A24024" w:rsidP="00A24024">
      <w:pPr>
        <w:rPr>
          <w:rFonts w:asciiTheme="minorHAnsi" w:hAnsiTheme="minorHAnsi" w:cstheme="minorHAnsi"/>
          <w:sz w:val="24"/>
          <w:szCs w:val="24"/>
        </w:rPr>
      </w:pPr>
    </w:p>
    <w:p w14:paraId="28332C97" w14:textId="33D4BC26" w:rsidR="00DA5603" w:rsidRPr="00DA63A5" w:rsidRDefault="00F708F7" w:rsidP="00A2402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DA5603" w:rsidRPr="00DA63A5">
        <w:rPr>
          <w:rFonts w:asciiTheme="minorHAnsi" w:hAnsiTheme="minorHAnsi" w:cstheme="minorHAnsi"/>
          <w:sz w:val="24"/>
          <w:szCs w:val="24"/>
        </w:rPr>
        <w:t>ijećnic</w:t>
      </w:r>
      <w:r>
        <w:rPr>
          <w:rFonts w:asciiTheme="minorHAnsi" w:hAnsiTheme="minorHAnsi" w:cstheme="minorHAnsi"/>
          <w:sz w:val="24"/>
          <w:szCs w:val="24"/>
        </w:rPr>
        <w:t>a</w:t>
      </w:r>
      <w:r w:rsidR="00DA5603" w:rsidRPr="00DA63A5">
        <w:rPr>
          <w:rFonts w:asciiTheme="minorHAnsi" w:hAnsiTheme="minorHAnsi" w:cstheme="minorHAnsi"/>
          <w:sz w:val="24"/>
          <w:szCs w:val="24"/>
        </w:rPr>
        <w:t xml:space="preserve"> Katarina </w:t>
      </w:r>
      <w:proofErr w:type="spellStart"/>
      <w:r w:rsidR="00DA5603" w:rsidRPr="00DA63A5">
        <w:rPr>
          <w:rFonts w:asciiTheme="minorHAnsi" w:hAnsiTheme="minorHAnsi" w:cstheme="minorHAnsi"/>
          <w:sz w:val="24"/>
          <w:szCs w:val="24"/>
        </w:rPr>
        <w:t>Kruhonj</w:t>
      </w:r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DA5603" w:rsidRPr="00DA63A5">
        <w:rPr>
          <w:rFonts w:asciiTheme="minorHAnsi" w:hAnsiTheme="minorHAnsi" w:cstheme="minorHAnsi"/>
          <w:sz w:val="24"/>
          <w:szCs w:val="24"/>
        </w:rPr>
        <w:t>: Ul. J.J. Strossmayera 5, 31000 Osijek</w:t>
      </w:r>
    </w:p>
    <w:p w14:paraId="31A9C11D" w14:textId="3FD91DE0" w:rsidR="00DA5603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Političk</w:t>
      </w:r>
      <w:r w:rsidR="00F708F7">
        <w:rPr>
          <w:rFonts w:asciiTheme="minorHAnsi" w:hAnsiTheme="minorHAnsi" w:cstheme="minorHAnsi"/>
          <w:sz w:val="24"/>
          <w:szCs w:val="24"/>
        </w:rPr>
        <w:t>a</w:t>
      </w:r>
      <w:r w:rsidRPr="00DA63A5">
        <w:rPr>
          <w:rFonts w:asciiTheme="minorHAnsi" w:hAnsiTheme="minorHAnsi" w:cstheme="minorHAnsi"/>
          <w:sz w:val="24"/>
          <w:szCs w:val="24"/>
        </w:rPr>
        <w:t xml:space="preserve"> platform</w:t>
      </w:r>
      <w:r w:rsidR="00F708F7">
        <w:rPr>
          <w:rFonts w:asciiTheme="minorHAnsi" w:hAnsiTheme="minorHAnsi" w:cstheme="minorHAnsi"/>
          <w:sz w:val="24"/>
          <w:szCs w:val="24"/>
        </w:rPr>
        <w:t>a</w:t>
      </w:r>
      <w:r w:rsidRPr="00DA63A5">
        <w:rPr>
          <w:rFonts w:asciiTheme="minorHAnsi" w:hAnsiTheme="minorHAnsi" w:cstheme="minorHAnsi"/>
          <w:sz w:val="24"/>
          <w:szCs w:val="24"/>
        </w:rPr>
        <w:t xml:space="preserve"> MOŽEMO: ul. P. </w:t>
      </w:r>
      <w:proofErr w:type="spellStart"/>
      <w:r w:rsidRPr="00DA63A5">
        <w:rPr>
          <w:rFonts w:asciiTheme="minorHAnsi" w:hAnsiTheme="minorHAnsi" w:cstheme="minorHAnsi"/>
          <w:sz w:val="24"/>
          <w:szCs w:val="24"/>
        </w:rPr>
        <w:t>Berislavića</w:t>
      </w:r>
      <w:proofErr w:type="spellEnd"/>
      <w:r w:rsidRPr="00DA63A5">
        <w:rPr>
          <w:rFonts w:asciiTheme="minorHAnsi" w:hAnsiTheme="minorHAnsi" w:cstheme="minorHAnsi"/>
          <w:sz w:val="24"/>
          <w:szCs w:val="24"/>
        </w:rPr>
        <w:t xml:space="preserve"> 12, 10000 Zagreb</w:t>
      </w:r>
    </w:p>
    <w:p w14:paraId="180F4927" w14:textId="427E031D" w:rsidR="00A24024" w:rsidRPr="00DA63A5" w:rsidRDefault="00DA5603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OIB 56908453917</w:t>
      </w:r>
    </w:p>
    <w:p w14:paraId="1D6D4C71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BFD7579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50C16EC" w14:textId="5EE61697" w:rsidR="00A24024" w:rsidRPr="00DA63A5" w:rsidRDefault="00A24024" w:rsidP="00A2402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A63A5">
        <w:rPr>
          <w:rFonts w:asciiTheme="minorHAnsi" w:hAnsiTheme="minorHAnsi" w:cstheme="minorHAnsi"/>
          <w:b/>
          <w:sz w:val="24"/>
          <w:szCs w:val="24"/>
        </w:rPr>
        <w:t>Osječko – baranjska županija,</w:t>
      </w:r>
    </w:p>
    <w:p w14:paraId="2BD8350D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A63A5">
        <w:rPr>
          <w:rFonts w:asciiTheme="minorHAnsi" w:hAnsiTheme="minorHAnsi" w:cstheme="minorHAnsi"/>
          <w:b/>
          <w:sz w:val="24"/>
          <w:szCs w:val="24"/>
        </w:rPr>
        <w:t xml:space="preserve">Upravni odjel za prostorno uređenje, graditeljstvo i zaštita okoliša, Osijek, </w:t>
      </w:r>
    </w:p>
    <w:p w14:paraId="2077FAFB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A63A5">
        <w:rPr>
          <w:rFonts w:asciiTheme="minorHAnsi" w:hAnsiTheme="minorHAnsi" w:cstheme="minorHAnsi"/>
          <w:b/>
          <w:sz w:val="24"/>
          <w:szCs w:val="24"/>
        </w:rPr>
        <w:t>Europske avenije 11, 31000 Osijek</w:t>
      </w:r>
    </w:p>
    <w:p w14:paraId="35E43F0F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053EE0E" w14:textId="77777777" w:rsidR="00A24024" w:rsidRPr="00DA63A5" w:rsidRDefault="00A24024" w:rsidP="00A2402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DFBADBF" w14:textId="74010BD3" w:rsidR="00A24024" w:rsidRPr="00DA63A5" w:rsidRDefault="00A24024" w:rsidP="00A24024">
      <w:pPr>
        <w:ind w:left="1416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DA63A5">
        <w:rPr>
          <w:rFonts w:asciiTheme="minorHAnsi" w:hAnsiTheme="minorHAnsi" w:cstheme="minorHAnsi"/>
          <w:sz w:val="20"/>
          <w:szCs w:val="20"/>
        </w:rPr>
        <w:t xml:space="preserve">U </w:t>
      </w:r>
      <w:r w:rsidR="00DA5603" w:rsidRPr="00DA63A5">
        <w:rPr>
          <w:rFonts w:asciiTheme="minorHAnsi" w:hAnsiTheme="minorHAnsi" w:cstheme="minorHAnsi"/>
          <w:sz w:val="20"/>
          <w:szCs w:val="20"/>
        </w:rPr>
        <w:t>Osijeku</w:t>
      </w:r>
      <w:r w:rsidR="00DA63A5">
        <w:rPr>
          <w:rFonts w:asciiTheme="minorHAnsi" w:hAnsiTheme="minorHAnsi" w:cstheme="minorHAnsi"/>
          <w:sz w:val="20"/>
          <w:szCs w:val="20"/>
        </w:rPr>
        <w:t xml:space="preserve">, </w:t>
      </w:r>
      <w:r w:rsidR="00F52209">
        <w:rPr>
          <w:rFonts w:asciiTheme="minorHAnsi" w:hAnsiTheme="minorHAnsi" w:cstheme="minorHAnsi"/>
          <w:sz w:val="20"/>
          <w:szCs w:val="20"/>
        </w:rPr>
        <w:t>10</w:t>
      </w:r>
      <w:r w:rsidR="00830089">
        <w:rPr>
          <w:rFonts w:asciiTheme="minorHAnsi" w:hAnsiTheme="minorHAnsi" w:cstheme="minorHAnsi"/>
          <w:sz w:val="20"/>
          <w:szCs w:val="20"/>
        </w:rPr>
        <w:t>.08.</w:t>
      </w:r>
      <w:r w:rsidRPr="00DA63A5">
        <w:rPr>
          <w:rFonts w:asciiTheme="minorHAnsi" w:hAnsiTheme="minorHAnsi" w:cstheme="minorHAnsi"/>
          <w:sz w:val="20"/>
          <w:szCs w:val="20"/>
        </w:rPr>
        <w:t>2022.</w:t>
      </w:r>
    </w:p>
    <w:p w14:paraId="3B457298" w14:textId="791AF2C7" w:rsidR="00A24024" w:rsidRPr="00DA63A5" w:rsidRDefault="00A24024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  <w:r w:rsidRPr="00DA63A5">
        <w:rPr>
          <w:rFonts w:asciiTheme="minorHAnsi" w:hAnsiTheme="minorHAnsi" w:cstheme="minorHAnsi"/>
          <w:sz w:val="24"/>
          <w:szCs w:val="24"/>
        </w:rPr>
        <w:tab/>
      </w:r>
    </w:p>
    <w:p w14:paraId="724A14F2" w14:textId="77777777" w:rsidR="00A24024" w:rsidRPr="00DA63A5" w:rsidRDefault="00A24024" w:rsidP="00A24024">
      <w:pPr>
        <w:rPr>
          <w:rFonts w:asciiTheme="minorHAnsi" w:hAnsiTheme="minorHAnsi" w:cstheme="minorHAnsi"/>
          <w:sz w:val="24"/>
          <w:szCs w:val="24"/>
        </w:rPr>
      </w:pPr>
    </w:p>
    <w:p w14:paraId="6EFF4566" w14:textId="38455EC3" w:rsidR="00A24024" w:rsidRPr="00DA63A5" w:rsidRDefault="00A24024" w:rsidP="00A24024">
      <w:pPr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b/>
          <w:sz w:val="24"/>
          <w:szCs w:val="24"/>
        </w:rPr>
        <w:t>Predmet</w:t>
      </w:r>
      <w:r w:rsidRPr="00DA63A5">
        <w:rPr>
          <w:rFonts w:asciiTheme="minorHAnsi" w:hAnsiTheme="minorHAnsi" w:cstheme="minorHAnsi"/>
          <w:sz w:val="24"/>
          <w:szCs w:val="24"/>
        </w:rPr>
        <w:t xml:space="preserve">: Mišljenje o zahtjevu za ocjenu o potrebi procjene utjecaja zahvata na okoliš – </w:t>
      </w:r>
      <w:r w:rsidR="00D97CF0" w:rsidRPr="00DA63A5">
        <w:rPr>
          <w:rFonts w:asciiTheme="minorHAnsi" w:hAnsiTheme="minorHAnsi" w:cstheme="minorHAnsi"/>
          <w:sz w:val="24"/>
          <w:szCs w:val="24"/>
        </w:rPr>
        <w:t>„</w:t>
      </w:r>
      <w:r w:rsidRPr="00DA63A5">
        <w:rPr>
          <w:rFonts w:asciiTheme="minorHAnsi" w:hAnsiTheme="minorHAnsi" w:cstheme="minorHAnsi"/>
          <w:sz w:val="24"/>
          <w:szCs w:val="24"/>
        </w:rPr>
        <w:t xml:space="preserve">Uređenje </w:t>
      </w:r>
      <w:proofErr w:type="spellStart"/>
      <w:r w:rsidRPr="00DA63A5">
        <w:rPr>
          <w:rFonts w:asciiTheme="minorHAnsi" w:hAnsiTheme="minorHAnsi" w:cstheme="minorHAnsi"/>
          <w:sz w:val="24"/>
          <w:szCs w:val="24"/>
        </w:rPr>
        <w:t>obaloutvrde</w:t>
      </w:r>
      <w:proofErr w:type="spellEnd"/>
      <w:r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="00F52209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="00F52209">
        <w:rPr>
          <w:rFonts w:asciiTheme="minorHAnsi" w:hAnsiTheme="minorHAnsi" w:cstheme="minorHAnsi"/>
          <w:sz w:val="24"/>
          <w:szCs w:val="24"/>
        </w:rPr>
        <w:t>d.o</w:t>
      </w:r>
      <w:proofErr w:type="spellEnd"/>
      <w:r w:rsidR="00F52209">
        <w:rPr>
          <w:rFonts w:asciiTheme="minorHAnsi" w:hAnsiTheme="minorHAnsi" w:cstheme="minorHAnsi"/>
          <w:sz w:val="24"/>
          <w:szCs w:val="24"/>
        </w:rPr>
        <w:t xml:space="preserve">. rijeke Drave od </w:t>
      </w:r>
      <w:proofErr w:type="spellStart"/>
      <w:r w:rsidR="00F52209">
        <w:rPr>
          <w:rFonts w:asciiTheme="minorHAnsi" w:hAnsiTheme="minorHAnsi" w:cstheme="minorHAnsi"/>
          <w:sz w:val="24"/>
          <w:szCs w:val="24"/>
        </w:rPr>
        <w:t>rkm</w:t>
      </w:r>
      <w:proofErr w:type="spellEnd"/>
      <w:r w:rsidR="00F52209">
        <w:rPr>
          <w:rFonts w:asciiTheme="minorHAnsi" w:hAnsiTheme="minorHAnsi" w:cstheme="minorHAnsi"/>
          <w:sz w:val="24"/>
          <w:szCs w:val="24"/>
        </w:rPr>
        <w:t xml:space="preserve"> 22+300 do </w:t>
      </w:r>
      <w:proofErr w:type="spellStart"/>
      <w:r w:rsidR="00F52209">
        <w:rPr>
          <w:rFonts w:asciiTheme="minorHAnsi" w:hAnsiTheme="minorHAnsi" w:cstheme="minorHAnsi"/>
          <w:sz w:val="24"/>
          <w:szCs w:val="24"/>
        </w:rPr>
        <w:t>rkm</w:t>
      </w:r>
      <w:proofErr w:type="spellEnd"/>
      <w:r w:rsidR="00F52209">
        <w:rPr>
          <w:rFonts w:asciiTheme="minorHAnsi" w:hAnsiTheme="minorHAnsi" w:cstheme="minorHAnsi"/>
          <w:sz w:val="24"/>
          <w:szCs w:val="24"/>
        </w:rPr>
        <w:t xml:space="preserve"> 23+3</w:t>
      </w:r>
      <w:r w:rsidRPr="00DA63A5">
        <w:rPr>
          <w:rFonts w:asciiTheme="minorHAnsi" w:hAnsiTheme="minorHAnsi" w:cstheme="minorHAnsi"/>
          <w:sz w:val="24"/>
          <w:szCs w:val="24"/>
        </w:rPr>
        <w:t>00 i nasipa Višnjevac – Osijek, Osječko - baranjska županija</w:t>
      </w:r>
      <w:r w:rsidR="00D97CF0" w:rsidRPr="00DA63A5">
        <w:rPr>
          <w:rFonts w:asciiTheme="minorHAnsi" w:hAnsiTheme="minorHAnsi" w:cstheme="minorHAnsi"/>
          <w:sz w:val="24"/>
          <w:szCs w:val="24"/>
        </w:rPr>
        <w:t>“</w:t>
      </w:r>
    </w:p>
    <w:p w14:paraId="52163F6F" w14:textId="77777777" w:rsidR="00A24024" w:rsidRPr="00DA63A5" w:rsidRDefault="00A24024" w:rsidP="00A24024">
      <w:pPr>
        <w:rPr>
          <w:rFonts w:asciiTheme="minorHAnsi" w:hAnsiTheme="minorHAnsi" w:cstheme="minorHAnsi"/>
          <w:sz w:val="24"/>
          <w:szCs w:val="24"/>
        </w:rPr>
      </w:pPr>
    </w:p>
    <w:p w14:paraId="19FFA61E" w14:textId="426124F9" w:rsidR="00665FA8" w:rsidRPr="00DA63A5" w:rsidRDefault="00D97CF0" w:rsidP="00DA63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>Na temelju priloženog elaborata i saznanja koja imamo smatramo da je za dobivanje dozvole za projekt kako je prezentiran potrebno</w:t>
      </w:r>
      <w:r w:rsidR="0057757A">
        <w:rPr>
          <w:rFonts w:asciiTheme="minorHAnsi" w:hAnsiTheme="minorHAnsi" w:cstheme="minorHAnsi"/>
          <w:sz w:val="24"/>
          <w:szCs w:val="24"/>
        </w:rPr>
        <w:t xml:space="preserve"> sljedeće</w:t>
      </w:r>
      <w:r w:rsidR="00665FA8" w:rsidRPr="00DA63A5">
        <w:rPr>
          <w:rFonts w:asciiTheme="minorHAnsi" w:hAnsiTheme="minorHAnsi" w:cstheme="minorHAnsi"/>
          <w:b/>
          <w:sz w:val="24"/>
          <w:szCs w:val="24"/>
        </w:rPr>
        <w:t>:</w:t>
      </w:r>
    </w:p>
    <w:p w14:paraId="5906B95D" w14:textId="77777777" w:rsidR="00665FA8" w:rsidRPr="00DA63A5" w:rsidRDefault="00665FA8" w:rsidP="00DA63A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ED1277" w14:textId="2D7EA01A" w:rsidR="00665FA8" w:rsidRPr="00DA63A5" w:rsidRDefault="0057757A" w:rsidP="00DA63A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</w:t>
      </w:r>
      <w:r w:rsidR="00665FA8" w:rsidRPr="00DA63A5">
        <w:rPr>
          <w:rFonts w:asciiTheme="minorHAnsi" w:hAnsiTheme="minorHAnsi" w:cstheme="minorHAnsi"/>
          <w:b/>
          <w:sz w:val="24"/>
          <w:szCs w:val="24"/>
        </w:rPr>
        <w:t xml:space="preserve">tvrditi </w:t>
      </w:r>
      <w:r w:rsidR="00DA5603" w:rsidRPr="00DA63A5">
        <w:rPr>
          <w:rFonts w:asciiTheme="minorHAnsi" w:hAnsiTheme="minorHAnsi" w:cstheme="minorHAnsi"/>
          <w:b/>
          <w:sz w:val="24"/>
          <w:szCs w:val="24"/>
        </w:rPr>
        <w:t xml:space="preserve">prihvatljivost projekta za </w:t>
      </w:r>
      <w:r w:rsidR="00665FA8" w:rsidRPr="00DA63A5">
        <w:rPr>
          <w:rFonts w:asciiTheme="minorHAnsi" w:hAnsiTheme="minorHAnsi" w:cstheme="minorHAnsi"/>
          <w:b/>
          <w:sz w:val="24"/>
          <w:szCs w:val="24"/>
        </w:rPr>
        <w:t>Ekološku mrežu – Natura 2000</w:t>
      </w:r>
      <w:r w:rsidR="00F708F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708F7">
        <w:rPr>
          <w:rFonts w:asciiTheme="minorHAnsi" w:hAnsiTheme="minorHAnsi" w:cstheme="minorHAnsi"/>
          <w:sz w:val="24"/>
          <w:szCs w:val="24"/>
        </w:rPr>
        <w:t>a</w:t>
      </w:r>
      <w:r w:rsidR="00665FA8" w:rsidRPr="00DA63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5FA8" w:rsidRPr="00DA63A5">
        <w:rPr>
          <w:rFonts w:asciiTheme="minorHAnsi" w:hAnsiTheme="minorHAnsi" w:cstheme="minorHAnsi"/>
          <w:sz w:val="24"/>
          <w:szCs w:val="24"/>
        </w:rPr>
        <w:t xml:space="preserve">što proizlazi iz obaveza koju RH ima kao članica navedene mreže i činjenice da </w:t>
      </w:r>
      <w:r w:rsidR="00830089">
        <w:rPr>
          <w:rFonts w:asciiTheme="minorHAnsi" w:hAnsiTheme="minorHAnsi" w:cstheme="minorHAnsi"/>
          <w:sz w:val="24"/>
          <w:szCs w:val="24"/>
        </w:rPr>
        <w:t xml:space="preserve">je </w:t>
      </w:r>
      <w:r w:rsidR="00665FA8" w:rsidRPr="00DA63A5">
        <w:rPr>
          <w:rFonts w:asciiTheme="minorHAnsi" w:hAnsiTheme="minorHAnsi" w:cstheme="minorHAnsi"/>
          <w:sz w:val="24"/>
          <w:szCs w:val="24"/>
        </w:rPr>
        <w:t xml:space="preserve">područje projekta dijelom </w:t>
      </w:r>
      <w:r w:rsidR="00830089">
        <w:rPr>
          <w:rFonts w:asciiTheme="minorHAnsi" w:hAnsiTheme="minorHAnsi" w:cstheme="minorHAnsi"/>
          <w:sz w:val="24"/>
          <w:szCs w:val="24"/>
        </w:rPr>
        <w:t>u zoni, o</w:t>
      </w:r>
      <w:r w:rsidR="00CB3DB2">
        <w:rPr>
          <w:rFonts w:asciiTheme="minorHAnsi" w:hAnsiTheme="minorHAnsi" w:cstheme="minorHAnsi"/>
          <w:sz w:val="24"/>
          <w:szCs w:val="24"/>
        </w:rPr>
        <w:t xml:space="preserve">djelom u </w:t>
      </w:r>
      <w:r w:rsidR="00830089">
        <w:rPr>
          <w:rFonts w:asciiTheme="minorHAnsi" w:hAnsiTheme="minorHAnsi" w:cstheme="minorHAnsi"/>
          <w:sz w:val="24"/>
          <w:szCs w:val="24"/>
        </w:rPr>
        <w:t xml:space="preserve">rubnoj zoni, a </w:t>
      </w:r>
      <w:r w:rsidR="00665FA8" w:rsidRPr="00DA63A5">
        <w:rPr>
          <w:rFonts w:asciiTheme="minorHAnsi" w:hAnsiTheme="minorHAnsi" w:cstheme="minorHAnsi"/>
          <w:sz w:val="24"/>
          <w:szCs w:val="24"/>
        </w:rPr>
        <w:t xml:space="preserve">dijelom </w:t>
      </w:r>
      <w:r w:rsidR="00CB3DB2">
        <w:rPr>
          <w:rFonts w:asciiTheme="minorHAnsi" w:hAnsiTheme="minorHAnsi" w:cstheme="minorHAnsi"/>
          <w:sz w:val="24"/>
          <w:szCs w:val="24"/>
        </w:rPr>
        <w:t xml:space="preserve">graniči sa zonom </w:t>
      </w:r>
      <w:r w:rsidR="00665FA8" w:rsidRPr="00DA63A5">
        <w:rPr>
          <w:rFonts w:asciiTheme="minorHAnsi" w:hAnsiTheme="minorHAnsi" w:cstheme="minorHAnsi"/>
          <w:sz w:val="24"/>
          <w:szCs w:val="24"/>
        </w:rPr>
        <w:t>Natura 2000.</w:t>
      </w:r>
      <w:r w:rsidR="00830089">
        <w:rPr>
          <w:rFonts w:asciiTheme="minorHAnsi" w:hAnsiTheme="minorHAnsi" w:cstheme="minorHAnsi"/>
          <w:sz w:val="24"/>
          <w:szCs w:val="24"/>
        </w:rPr>
        <w:t xml:space="preserve"> U priloženom elaboratu navedeni su općeniti podaci o vrstama ptica pod zaštitom kao i tipovi staništa koje je potrebno </w:t>
      </w:r>
      <w:r w:rsidR="00CB3DB2">
        <w:rPr>
          <w:rFonts w:asciiTheme="minorHAnsi" w:hAnsiTheme="minorHAnsi" w:cstheme="minorHAnsi"/>
          <w:sz w:val="24"/>
          <w:szCs w:val="24"/>
        </w:rPr>
        <w:t xml:space="preserve">očuvati u </w:t>
      </w:r>
      <w:r w:rsidR="007C216F">
        <w:rPr>
          <w:rFonts w:asciiTheme="minorHAnsi" w:hAnsiTheme="minorHAnsi" w:cstheme="minorHAnsi"/>
          <w:sz w:val="24"/>
          <w:szCs w:val="24"/>
        </w:rPr>
        <w:t xml:space="preserve">točno definiranoj mjeri (broj km, odnosno površine) u cjelokupnoj </w:t>
      </w:r>
      <w:r w:rsidR="00CB3DB2">
        <w:rPr>
          <w:rFonts w:asciiTheme="minorHAnsi" w:hAnsiTheme="minorHAnsi" w:cstheme="minorHAnsi"/>
          <w:sz w:val="24"/>
          <w:szCs w:val="24"/>
        </w:rPr>
        <w:t>z</w:t>
      </w:r>
      <w:r w:rsidR="007C216F">
        <w:rPr>
          <w:rFonts w:asciiTheme="minorHAnsi" w:hAnsiTheme="minorHAnsi" w:cstheme="minorHAnsi"/>
          <w:sz w:val="24"/>
          <w:szCs w:val="24"/>
        </w:rPr>
        <w:t>oni</w:t>
      </w:r>
      <w:r w:rsidR="00CB3DB2">
        <w:rPr>
          <w:rFonts w:asciiTheme="minorHAnsi" w:hAnsiTheme="minorHAnsi" w:cstheme="minorHAnsi"/>
          <w:sz w:val="24"/>
          <w:szCs w:val="24"/>
        </w:rPr>
        <w:t xml:space="preserve"> Natura 2000</w:t>
      </w:r>
      <w:r>
        <w:rPr>
          <w:rFonts w:asciiTheme="minorHAnsi" w:hAnsiTheme="minorHAnsi" w:cstheme="minorHAnsi"/>
          <w:sz w:val="24"/>
          <w:szCs w:val="24"/>
        </w:rPr>
        <w:t xml:space="preserve"> u RH</w:t>
      </w:r>
      <w:r w:rsidR="00CB3DB2">
        <w:rPr>
          <w:rFonts w:asciiTheme="minorHAnsi" w:hAnsiTheme="minorHAnsi" w:cstheme="minorHAnsi"/>
          <w:sz w:val="24"/>
          <w:szCs w:val="24"/>
        </w:rPr>
        <w:t>.</w:t>
      </w:r>
      <w:r w:rsidR="00830089">
        <w:rPr>
          <w:rFonts w:asciiTheme="minorHAnsi" w:hAnsiTheme="minorHAnsi" w:cstheme="minorHAnsi"/>
          <w:sz w:val="24"/>
          <w:szCs w:val="24"/>
        </w:rPr>
        <w:t xml:space="preserve"> Pr</w:t>
      </w:r>
      <w:r w:rsidR="009A32AE">
        <w:rPr>
          <w:rFonts w:asciiTheme="minorHAnsi" w:hAnsiTheme="minorHAnsi" w:cstheme="minorHAnsi"/>
          <w:sz w:val="24"/>
          <w:szCs w:val="24"/>
        </w:rPr>
        <w:t xml:space="preserve">ihvatljivost </w:t>
      </w:r>
      <w:r w:rsidR="006F07CA">
        <w:rPr>
          <w:rFonts w:asciiTheme="minorHAnsi" w:hAnsiTheme="minorHAnsi" w:cstheme="minorHAnsi"/>
          <w:sz w:val="24"/>
          <w:szCs w:val="24"/>
        </w:rPr>
        <w:t xml:space="preserve">ovog </w:t>
      </w:r>
      <w:r w:rsidR="009A32AE">
        <w:rPr>
          <w:rFonts w:asciiTheme="minorHAnsi" w:hAnsiTheme="minorHAnsi" w:cstheme="minorHAnsi"/>
          <w:sz w:val="24"/>
          <w:szCs w:val="24"/>
        </w:rPr>
        <w:t xml:space="preserve">projekta za Ekološku mrežu – Natura 2000 </w:t>
      </w:r>
      <w:r w:rsidR="006F07CA">
        <w:rPr>
          <w:rFonts w:asciiTheme="minorHAnsi" w:hAnsiTheme="minorHAnsi" w:cstheme="minorHAnsi"/>
          <w:sz w:val="24"/>
          <w:szCs w:val="24"/>
        </w:rPr>
        <w:t xml:space="preserve">treba se temeljiti </w:t>
      </w:r>
      <w:r w:rsidR="00830089">
        <w:rPr>
          <w:rFonts w:asciiTheme="minorHAnsi" w:hAnsiTheme="minorHAnsi" w:cstheme="minorHAnsi"/>
          <w:sz w:val="24"/>
          <w:szCs w:val="24"/>
        </w:rPr>
        <w:t>na konkretnim podacima</w:t>
      </w:r>
      <w:r w:rsidR="00CB3DB2">
        <w:rPr>
          <w:rFonts w:asciiTheme="minorHAnsi" w:hAnsiTheme="minorHAnsi" w:cstheme="minorHAnsi"/>
          <w:sz w:val="24"/>
          <w:szCs w:val="24"/>
        </w:rPr>
        <w:t xml:space="preserve"> o dužini/površini/postojećem tipu staništa i postojećim vrstama koje sada naseljavaju područje zahvata.</w:t>
      </w:r>
      <w:r w:rsidR="008300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0BFD26" w14:textId="77777777" w:rsidR="00665FA8" w:rsidRPr="00DA63A5" w:rsidRDefault="00665FA8" w:rsidP="00DA63A5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14:paraId="49608B62" w14:textId="15958617" w:rsidR="00984DBE" w:rsidRDefault="00665FA8" w:rsidP="00DA63A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31E46">
        <w:rPr>
          <w:rFonts w:asciiTheme="minorHAnsi" w:hAnsiTheme="minorHAnsi" w:cstheme="minorHAnsi"/>
          <w:sz w:val="24"/>
          <w:szCs w:val="24"/>
        </w:rPr>
        <w:t>Smatramo</w:t>
      </w:r>
      <w:r w:rsidRPr="00031E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31E46">
        <w:rPr>
          <w:rFonts w:asciiTheme="minorHAnsi" w:hAnsiTheme="minorHAnsi" w:cstheme="minorHAnsi"/>
          <w:sz w:val="24"/>
          <w:szCs w:val="24"/>
        </w:rPr>
        <w:t>da je potrebno</w:t>
      </w:r>
      <w:r w:rsidRPr="00031E46">
        <w:rPr>
          <w:rFonts w:asciiTheme="minorHAnsi" w:hAnsiTheme="minorHAnsi" w:cstheme="minorHAnsi"/>
          <w:b/>
          <w:sz w:val="24"/>
          <w:szCs w:val="24"/>
        </w:rPr>
        <w:t xml:space="preserve"> provesti </w:t>
      </w:r>
      <w:r w:rsidR="00D97CF0" w:rsidRPr="00031E46">
        <w:rPr>
          <w:rFonts w:asciiTheme="minorHAnsi" w:hAnsiTheme="minorHAnsi" w:cstheme="minorHAnsi"/>
          <w:b/>
          <w:sz w:val="24"/>
          <w:szCs w:val="24"/>
        </w:rPr>
        <w:t>procjenu utjecaja na okoliš</w:t>
      </w:r>
      <w:r w:rsidR="00911497" w:rsidRPr="00031E46">
        <w:rPr>
          <w:rFonts w:asciiTheme="minorHAnsi" w:hAnsiTheme="minorHAnsi" w:cstheme="minorHAnsi"/>
          <w:sz w:val="24"/>
          <w:szCs w:val="24"/>
        </w:rPr>
        <w:t xml:space="preserve"> i to posebno u odnosu na očuvanje </w:t>
      </w:r>
      <w:proofErr w:type="spellStart"/>
      <w:r w:rsidR="00911497" w:rsidRPr="00AA1E58">
        <w:rPr>
          <w:rFonts w:asciiTheme="minorHAnsi" w:hAnsiTheme="minorHAnsi" w:cstheme="minorHAnsi"/>
          <w:b/>
          <w:sz w:val="24"/>
          <w:szCs w:val="24"/>
        </w:rPr>
        <w:t>bioraznolikosti</w:t>
      </w:r>
      <w:proofErr w:type="spellEnd"/>
      <w:r w:rsidR="00663079" w:rsidRPr="00031E46">
        <w:rPr>
          <w:rFonts w:asciiTheme="minorHAnsi" w:hAnsiTheme="minorHAnsi" w:cstheme="minorHAnsi"/>
          <w:sz w:val="24"/>
          <w:szCs w:val="24"/>
        </w:rPr>
        <w:t xml:space="preserve">, </w:t>
      </w:r>
      <w:r w:rsidR="00663079" w:rsidRPr="00AA1E58">
        <w:rPr>
          <w:rFonts w:asciiTheme="minorHAnsi" w:hAnsiTheme="minorHAnsi" w:cstheme="minorHAnsi"/>
          <w:b/>
          <w:sz w:val="24"/>
          <w:szCs w:val="24"/>
        </w:rPr>
        <w:t>prostorne vizure krajolika</w:t>
      </w:r>
      <w:r w:rsidR="00F708F7" w:rsidRPr="00031E46">
        <w:rPr>
          <w:rFonts w:asciiTheme="minorHAnsi" w:hAnsiTheme="minorHAnsi" w:cstheme="minorHAnsi"/>
          <w:sz w:val="24"/>
          <w:szCs w:val="24"/>
        </w:rPr>
        <w:t>,</w:t>
      </w:r>
      <w:r w:rsidR="00663079" w:rsidRPr="00031E46">
        <w:rPr>
          <w:rFonts w:asciiTheme="minorHAnsi" w:hAnsiTheme="minorHAnsi" w:cstheme="minorHAnsi"/>
          <w:sz w:val="24"/>
          <w:szCs w:val="24"/>
        </w:rPr>
        <w:t xml:space="preserve"> </w:t>
      </w:r>
      <w:r w:rsidR="00911497" w:rsidRPr="00031E46">
        <w:rPr>
          <w:rFonts w:asciiTheme="minorHAnsi" w:hAnsiTheme="minorHAnsi" w:cstheme="minorHAnsi"/>
          <w:sz w:val="24"/>
          <w:szCs w:val="24"/>
        </w:rPr>
        <w:t xml:space="preserve">te </w:t>
      </w:r>
      <w:r w:rsidR="00911497" w:rsidRPr="00AA1E58">
        <w:rPr>
          <w:rFonts w:asciiTheme="minorHAnsi" w:hAnsiTheme="minorHAnsi" w:cstheme="minorHAnsi"/>
          <w:b/>
          <w:sz w:val="24"/>
          <w:szCs w:val="24"/>
        </w:rPr>
        <w:t>otpornosti na klimatske promjene</w:t>
      </w:r>
      <w:r w:rsidR="00031E46" w:rsidRPr="00AA1E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1E46">
        <w:rPr>
          <w:rFonts w:asciiTheme="minorHAnsi" w:hAnsiTheme="minorHAnsi" w:cstheme="minorHAnsi"/>
          <w:sz w:val="24"/>
          <w:szCs w:val="24"/>
        </w:rPr>
        <w:t xml:space="preserve">– </w:t>
      </w:r>
      <w:r w:rsidR="00031E46" w:rsidRPr="008B6777">
        <w:rPr>
          <w:rFonts w:asciiTheme="minorHAnsi" w:hAnsiTheme="minorHAnsi" w:cstheme="minorHAnsi"/>
          <w:b/>
          <w:sz w:val="24"/>
          <w:szCs w:val="24"/>
        </w:rPr>
        <w:t>na očuvanje mikroklimatskih uvjeta</w:t>
      </w:r>
      <w:r w:rsidR="00031E46">
        <w:rPr>
          <w:rFonts w:asciiTheme="minorHAnsi" w:hAnsiTheme="minorHAnsi" w:cstheme="minorHAnsi"/>
          <w:sz w:val="24"/>
          <w:szCs w:val="24"/>
        </w:rPr>
        <w:t xml:space="preserve"> (zelene oaze umjesto „vrele zone“) u urbanom dijelu grada</w:t>
      </w:r>
      <w:r w:rsidR="006F07CA">
        <w:rPr>
          <w:rFonts w:asciiTheme="minorHAnsi" w:hAnsiTheme="minorHAnsi" w:cstheme="minorHAnsi"/>
          <w:sz w:val="24"/>
          <w:szCs w:val="24"/>
        </w:rPr>
        <w:t xml:space="preserve"> </w:t>
      </w:r>
      <w:r w:rsidR="008B6777">
        <w:rPr>
          <w:rFonts w:asciiTheme="minorHAnsi" w:hAnsiTheme="minorHAnsi" w:cstheme="minorHAnsi"/>
          <w:sz w:val="24"/>
          <w:szCs w:val="24"/>
        </w:rPr>
        <w:t xml:space="preserve">čija je i sadašnja svrha </w:t>
      </w:r>
      <w:r w:rsidR="00031E46">
        <w:rPr>
          <w:rFonts w:asciiTheme="minorHAnsi" w:hAnsiTheme="minorHAnsi" w:cstheme="minorHAnsi"/>
          <w:sz w:val="24"/>
          <w:szCs w:val="24"/>
        </w:rPr>
        <w:t>spor</w:t>
      </w:r>
      <w:r w:rsidR="008B6777">
        <w:rPr>
          <w:rFonts w:asciiTheme="minorHAnsi" w:hAnsiTheme="minorHAnsi" w:cstheme="minorHAnsi"/>
          <w:sz w:val="24"/>
          <w:szCs w:val="24"/>
        </w:rPr>
        <w:t>t, rekreacija</w:t>
      </w:r>
      <w:r w:rsidR="00031E46">
        <w:rPr>
          <w:rFonts w:asciiTheme="minorHAnsi" w:hAnsiTheme="minorHAnsi" w:cstheme="minorHAnsi"/>
          <w:sz w:val="24"/>
          <w:szCs w:val="24"/>
        </w:rPr>
        <w:t xml:space="preserve"> i „bijeg“ od toplotnih udara.</w:t>
      </w:r>
      <w:r w:rsidR="00D97CF0" w:rsidRPr="00031E46">
        <w:rPr>
          <w:rFonts w:asciiTheme="minorHAnsi" w:hAnsiTheme="minorHAnsi" w:cstheme="minorHAnsi"/>
          <w:sz w:val="24"/>
          <w:szCs w:val="24"/>
        </w:rPr>
        <w:t xml:space="preserve"> </w:t>
      </w:r>
      <w:r w:rsidR="00E14258">
        <w:rPr>
          <w:rFonts w:asciiTheme="minorHAnsi" w:hAnsiTheme="minorHAnsi" w:cstheme="minorHAnsi"/>
          <w:sz w:val="24"/>
          <w:szCs w:val="24"/>
        </w:rPr>
        <w:t>Ne slažemo se s i</w:t>
      </w:r>
      <w:r w:rsidR="00031E46">
        <w:rPr>
          <w:rFonts w:asciiTheme="minorHAnsi" w:hAnsiTheme="minorHAnsi" w:cstheme="minorHAnsi"/>
          <w:sz w:val="24"/>
          <w:szCs w:val="24"/>
        </w:rPr>
        <w:t>nterpretacij</w:t>
      </w:r>
      <w:r w:rsidR="00E14258">
        <w:rPr>
          <w:rFonts w:asciiTheme="minorHAnsi" w:hAnsiTheme="minorHAnsi" w:cstheme="minorHAnsi"/>
          <w:sz w:val="24"/>
          <w:szCs w:val="24"/>
        </w:rPr>
        <w:t xml:space="preserve">om da </w:t>
      </w:r>
      <w:r w:rsidR="006F07CA">
        <w:rPr>
          <w:rFonts w:asciiTheme="minorHAnsi" w:hAnsiTheme="minorHAnsi" w:cstheme="minorHAnsi"/>
          <w:sz w:val="24"/>
          <w:szCs w:val="24"/>
        </w:rPr>
        <w:t>u zoni zahvata n</w:t>
      </w:r>
      <w:r w:rsidR="00E14258">
        <w:rPr>
          <w:rFonts w:asciiTheme="minorHAnsi" w:hAnsiTheme="minorHAnsi" w:cstheme="minorHAnsi"/>
          <w:sz w:val="24"/>
          <w:szCs w:val="24"/>
        </w:rPr>
        <w:t xml:space="preserve">eće biti </w:t>
      </w:r>
      <w:r w:rsidR="006F07CA">
        <w:rPr>
          <w:rFonts w:asciiTheme="minorHAnsi" w:hAnsiTheme="minorHAnsi" w:cstheme="minorHAnsi"/>
          <w:sz w:val="24"/>
          <w:szCs w:val="24"/>
        </w:rPr>
        <w:t xml:space="preserve">značajnog </w:t>
      </w:r>
      <w:r w:rsidR="00E14258">
        <w:rPr>
          <w:rFonts w:asciiTheme="minorHAnsi" w:hAnsiTheme="minorHAnsi" w:cstheme="minorHAnsi"/>
          <w:sz w:val="24"/>
          <w:szCs w:val="24"/>
        </w:rPr>
        <w:t xml:space="preserve">utjecaja na </w:t>
      </w:r>
      <w:proofErr w:type="spellStart"/>
      <w:r w:rsidR="00E14258">
        <w:rPr>
          <w:rFonts w:asciiTheme="minorHAnsi" w:hAnsiTheme="minorHAnsi" w:cstheme="minorHAnsi"/>
          <w:sz w:val="24"/>
          <w:szCs w:val="24"/>
        </w:rPr>
        <w:t>bioraznolikost</w:t>
      </w:r>
      <w:proofErr w:type="spellEnd"/>
      <w:r w:rsidR="006F07CA">
        <w:rPr>
          <w:rFonts w:asciiTheme="minorHAnsi" w:hAnsiTheme="minorHAnsi" w:cstheme="minorHAnsi"/>
          <w:sz w:val="24"/>
          <w:szCs w:val="24"/>
        </w:rPr>
        <w:t xml:space="preserve">, da </w:t>
      </w:r>
      <w:r w:rsidR="00E14258">
        <w:rPr>
          <w:rFonts w:asciiTheme="minorHAnsi" w:hAnsiTheme="minorHAnsi" w:cstheme="minorHAnsi"/>
          <w:sz w:val="24"/>
          <w:szCs w:val="24"/>
        </w:rPr>
        <w:t>se neće promijeniti vizura krajolika</w:t>
      </w:r>
      <w:r w:rsidR="006F07CA">
        <w:rPr>
          <w:rFonts w:asciiTheme="minorHAnsi" w:hAnsiTheme="minorHAnsi" w:cstheme="minorHAnsi"/>
          <w:sz w:val="24"/>
          <w:szCs w:val="24"/>
        </w:rPr>
        <w:t xml:space="preserve"> niti da </w:t>
      </w:r>
      <w:r w:rsidR="00AA1E58">
        <w:rPr>
          <w:rFonts w:asciiTheme="minorHAnsi" w:hAnsiTheme="minorHAnsi" w:cstheme="minorHAnsi"/>
          <w:sz w:val="24"/>
          <w:szCs w:val="24"/>
        </w:rPr>
        <w:t xml:space="preserve">zahvat </w:t>
      </w:r>
      <w:r w:rsidR="006F07CA">
        <w:rPr>
          <w:rFonts w:asciiTheme="minorHAnsi" w:hAnsiTheme="minorHAnsi" w:cstheme="minorHAnsi"/>
          <w:sz w:val="24"/>
          <w:szCs w:val="24"/>
        </w:rPr>
        <w:t xml:space="preserve">neće utjecati na otpornost klimatskim promjenama. </w:t>
      </w:r>
      <w:r w:rsidR="00E14258">
        <w:rPr>
          <w:rFonts w:asciiTheme="minorHAnsi" w:hAnsiTheme="minorHAnsi" w:cstheme="minorHAnsi"/>
          <w:sz w:val="24"/>
          <w:szCs w:val="24"/>
        </w:rPr>
        <w:t xml:space="preserve">Zahvatom će, naime, na 1000 obale biti uklonjeno </w:t>
      </w:r>
      <w:r w:rsidR="008B6777">
        <w:rPr>
          <w:rFonts w:asciiTheme="minorHAnsi" w:hAnsiTheme="minorHAnsi" w:cstheme="minorHAnsi"/>
          <w:sz w:val="24"/>
          <w:szCs w:val="24"/>
        </w:rPr>
        <w:t xml:space="preserve">postojeće </w:t>
      </w:r>
      <w:r w:rsidR="00E14258">
        <w:rPr>
          <w:rFonts w:asciiTheme="minorHAnsi" w:hAnsiTheme="minorHAnsi" w:cstheme="minorHAnsi"/>
          <w:sz w:val="24"/>
          <w:szCs w:val="24"/>
        </w:rPr>
        <w:t xml:space="preserve">raslinje a </w:t>
      </w:r>
      <w:proofErr w:type="spellStart"/>
      <w:r w:rsidR="00E14258">
        <w:rPr>
          <w:rFonts w:asciiTheme="minorHAnsi" w:hAnsiTheme="minorHAnsi" w:cstheme="minorHAnsi"/>
          <w:sz w:val="24"/>
          <w:szCs w:val="24"/>
        </w:rPr>
        <w:t>p</w:t>
      </w:r>
      <w:r w:rsidR="00B07ED5">
        <w:rPr>
          <w:rFonts w:asciiTheme="minorHAnsi" w:hAnsiTheme="minorHAnsi" w:cstheme="minorHAnsi"/>
          <w:sz w:val="24"/>
          <w:szCs w:val="24"/>
        </w:rPr>
        <w:t>riobala</w:t>
      </w:r>
      <w:proofErr w:type="spellEnd"/>
      <w:r w:rsidR="00B07E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07ED5">
        <w:rPr>
          <w:rFonts w:asciiTheme="minorHAnsi" w:hAnsiTheme="minorHAnsi" w:cstheme="minorHAnsi"/>
          <w:sz w:val="24"/>
          <w:szCs w:val="24"/>
        </w:rPr>
        <w:t>betonizirana</w:t>
      </w:r>
      <w:proofErr w:type="spellEnd"/>
      <w:r w:rsidR="00E14258">
        <w:rPr>
          <w:rFonts w:asciiTheme="minorHAnsi" w:hAnsiTheme="minorHAnsi" w:cstheme="minorHAnsi"/>
          <w:sz w:val="24"/>
          <w:szCs w:val="24"/>
        </w:rPr>
        <w:t xml:space="preserve">. Stoga, tu </w:t>
      </w:r>
      <w:r w:rsidR="00031E46">
        <w:rPr>
          <w:rFonts w:asciiTheme="minorHAnsi" w:hAnsiTheme="minorHAnsi" w:cstheme="minorHAnsi"/>
          <w:sz w:val="24"/>
          <w:szCs w:val="24"/>
        </w:rPr>
        <w:t xml:space="preserve">svoju riječ treba imati struka </w:t>
      </w:r>
      <w:r w:rsidR="00984DBE">
        <w:rPr>
          <w:rFonts w:asciiTheme="minorHAnsi" w:hAnsiTheme="minorHAnsi" w:cstheme="minorHAnsi"/>
          <w:sz w:val="24"/>
          <w:szCs w:val="24"/>
        </w:rPr>
        <w:t xml:space="preserve">znanstvenom </w:t>
      </w:r>
      <w:r w:rsidR="00031E46">
        <w:rPr>
          <w:rFonts w:asciiTheme="minorHAnsi" w:hAnsiTheme="minorHAnsi" w:cstheme="minorHAnsi"/>
          <w:sz w:val="24"/>
          <w:szCs w:val="24"/>
        </w:rPr>
        <w:t>metodom procjene utjecaja na okoliš</w:t>
      </w:r>
      <w:r w:rsidR="00984DBE">
        <w:rPr>
          <w:rFonts w:asciiTheme="minorHAnsi" w:hAnsiTheme="minorHAnsi" w:cstheme="minorHAnsi"/>
          <w:sz w:val="24"/>
          <w:szCs w:val="24"/>
        </w:rPr>
        <w:t>.</w:t>
      </w:r>
    </w:p>
    <w:p w14:paraId="241CDA80" w14:textId="77777777" w:rsidR="00984DBE" w:rsidRPr="00984DBE" w:rsidRDefault="00984DBE" w:rsidP="00984DBE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2FBFCF58" w14:textId="77777777" w:rsidR="00360580" w:rsidRDefault="00360580" w:rsidP="006F07C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8236E3" w14:textId="77777777" w:rsidR="00360580" w:rsidRDefault="00360580" w:rsidP="006F07C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808D16" w14:textId="77777777" w:rsidR="00360580" w:rsidRDefault="00360580" w:rsidP="006F07C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B1711E" w14:textId="77777777" w:rsidR="00360580" w:rsidRDefault="00360580" w:rsidP="006F07C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D50819" w14:textId="3AEC2E9F" w:rsidR="008D7E38" w:rsidRPr="00DA63A5" w:rsidRDefault="008D7E38" w:rsidP="006F07CA">
      <w:pPr>
        <w:jc w:val="both"/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b/>
          <w:sz w:val="24"/>
          <w:szCs w:val="24"/>
        </w:rPr>
        <w:lastRenderedPageBreak/>
        <w:t>Obrazloženje</w:t>
      </w:r>
    </w:p>
    <w:p w14:paraId="55A00B9B" w14:textId="77777777" w:rsidR="00AA1E58" w:rsidRDefault="00AA1E58" w:rsidP="003A00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F48AB7" w14:textId="6BE9094D" w:rsidR="00360580" w:rsidRDefault="00AA1E58" w:rsidP="00360580">
      <w:pPr>
        <w:jc w:val="both"/>
        <w:rPr>
          <w:rFonts w:asciiTheme="minorHAnsi" w:hAnsiTheme="minorHAnsi" w:cstheme="minorHAnsi"/>
          <w:sz w:val="24"/>
          <w:szCs w:val="24"/>
        </w:rPr>
      </w:pPr>
      <w:r w:rsidRPr="001E56F2">
        <w:rPr>
          <w:rFonts w:asciiTheme="minorHAnsi" w:hAnsiTheme="minorHAnsi" w:cstheme="minorHAnsi"/>
          <w:sz w:val="24"/>
          <w:szCs w:val="24"/>
        </w:rPr>
        <w:t>Planiran</w:t>
      </w:r>
      <w:r w:rsidR="00360580">
        <w:rPr>
          <w:rFonts w:asciiTheme="minorHAnsi" w:hAnsiTheme="minorHAnsi" w:cstheme="minorHAnsi"/>
          <w:sz w:val="24"/>
          <w:szCs w:val="24"/>
        </w:rPr>
        <w:t xml:space="preserve">o </w:t>
      </w:r>
      <w:r w:rsidRPr="001E56F2">
        <w:rPr>
          <w:rFonts w:asciiTheme="minorHAnsi" w:hAnsiTheme="minorHAnsi" w:cstheme="minorHAnsi"/>
          <w:sz w:val="24"/>
          <w:szCs w:val="24"/>
        </w:rPr>
        <w:t>uređenj</w:t>
      </w:r>
      <w:r w:rsidR="00360580">
        <w:rPr>
          <w:rFonts w:asciiTheme="minorHAnsi" w:hAnsiTheme="minorHAnsi" w:cstheme="minorHAnsi"/>
          <w:sz w:val="24"/>
          <w:szCs w:val="24"/>
        </w:rPr>
        <w:t>e</w:t>
      </w:r>
      <w:r w:rsidRPr="001E56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E56F2">
        <w:rPr>
          <w:rFonts w:asciiTheme="minorHAnsi" w:hAnsiTheme="minorHAnsi" w:cstheme="minorHAnsi"/>
          <w:sz w:val="24"/>
          <w:szCs w:val="24"/>
        </w:rPr>
        <w:t>obaloutvrde</w:t>
      </w:r>
      <w:proofErr w:type="spellEnd"/>
      <w:r w:rsidRPr="001E56F2">
        <w:rPr>
          <w:rFonts w:asciiTheme="minorHAnsi" w:hAnsiTheme="minorHAnsi" w:cstheme="minorHAnsi"/>
          <w:sz w:val="24"/>
          <w:szCs w:val="24"/>
        </w:rPr>
        <w:t xml:space="preserve"> na </w:t>
      </w:r>
      <w:proofErr w:type="spellStart"/>
      <w:r w:rsidRPr="001E56F2">
        <w:rPr>
          <w:rFonts w:asciiTheme="minorHAnsi" w:hAnsiTheme="minorHAnsi" w:cstheme="minorHAnsi"/>
          <w:sz w:val="24"/>
          <w:szCs w:val="24"/>
        </w:rPr>
        <w:t>d.o</w:t>
      </w:r>
      <w:proofErr w:type="spellEnd"/>
      <w:r w:rsidRPr="001E56F2">
        <w:rPr>
          <w:rFonts w:asciiTheme="minorHAnsi" w:hAnsiTheme="minorHAnsi" w:cstheme="minorHAnsi"/>
          <w:sz w:val="24"/>
          <w:szCs w:val="24"/>
        </w:rPr>
        <w:t>. rije</w:t>
      </w:r>
      <w:r w:rsidR="00F52209">
        <w:rPr>
          <w:rFonts w:asciiTheme="minorHAnsi" w:hAnsiTheme="minorHAnsi" w:cstheme="minorHAnsi"/>
          <w:sz w:val="24"/>
          <w:szCs w:val="24"/>
        </w:rPr>
        <w:t xml:space="preserve">ke Drave od </w:t>
      </w:r>
      <w:proofErr w:type="spellStart"/>
      <w:r w:rsidR="00F52209">
        <w:rPr>
          <w:rFonts w:asciiTheme="minorHAnsi" w:hAnsiTheme="minorHAnsi" w:cstheme="minorHAnsi"/>
          <w:sz w:val="24"/>
          <w:szCs w:val="24"/>
        </w:rPr>
        <w:t>rkm</w:t>
      </w:r>
      <w:proofErr w:type="spellEnd"/>
      <w:r w:rsidR="00F52209">
        <w:rPr>
          <w:rFonts w:asciiTheme="minorHAnsi" w:hAnsiTheme="minorHAnsi" w:cstheme="minorHAnsi"/>
          <w:sz w:val="24"/>
          <w:szCs w:val="24"/>
        </w:rPr>
        <w:t xml:space="preserve"> 22+300 do </w:t>
      </w:r>
      <w:proofErr w:type="spellStart"/>
      <w:r w:rsidR="00F52209">
        <w:rPr>
          <w:rFonts w:asciiTheme="minorHAnsi" w:hAnsiTheme="minorHAnsi" w:cstheme="minorHAnsi"/>
          <w:sz w:val="24"/>
          <w:szCs w:val="24"/>
        </w:rPr>
        <w:t>rkm</w:t>
      </w:r>
      <w:proofErr w:type="spellEnd"/>
      <w:r w:rsidR="00F52209">
        <w:rPr>
          <w:rFonts w:asciiTheme="minorHAnsi" w:hAnsiTheme="minorHAnsi" w:cstheme="minorHAnsi"/>
          <w:sz w:val="24"/>
          <w:szCs w:val="24"/>
        </w:rPr>
        <w:t xml:space="preserve"> 23+3</w:t>
      </w:r>
      <w:r w:rsidRPr="001E56F2">
        <w:rPr>
          <w:rFonts w:asciiTheme="minorHAnsi" w:hAnsiTheme="minorHAnsi" w:cstheme="minorHAnsi"/>
          <w:sz w:val="24"/>
          <w:szCs w:val="24"/>
        </w:rPr>
        <w:t xml:space="preserve">00 i nasipa Višnjevac – Osijek </w:t>
      </w:r>
      <w:r w:rsidR="00360580">
        <w:rPr>
          <w:rFonts w:asciiTheme="minorHAnsi" w:hAnsiTheme="minorHAnsi" w:cstheme="minorHAnsi"/>
          <w:sz w:val="24"/>
          <w:szCs w:val="24"/>
        </w:rPr>
        <w:t xml:space="preserve">ima za svrhu </w:t>
      </w:r>
      <w:r w:rsidR="00360580" w:rsidRPr="00DA63A5">
        <w:rPr>
          <w:rFonts w:asciiTheme="minorHAnsi" w:hAnsiTheme="minorHAnsi" w:cstheme="minorHAnsi"/>
          <w:sz w:val="24"/>
          <w:szCs w:val="24"/>
        </w:rPr>
        <w:t>zaokruži</w:t>
      </w:r>
      <w:r w:rsidR="00360580">
        <w:rPr>
          <w:rFonts w:asciiTheme="minorHAnsi" w:hAnsiTheme="minorHAnsi" w:cstheme="minorHAnsi"/>
          <w:sz w:val="24"/>
          <w:szCs w:val="24"/>
        </w:rPr>
        <w:t xml:space="preserve">ti </w:t>
      </w:r>
      <w:r w:rsidR="00360580" w:rsidRPr="00DA63A5">
        <w:rPr>
          <w:rFonts w:asciiTheme="minorHAnsi" w:hAnsiTheme="minorHAnsi" w:cstheme="minorHAnsi"/>
          <w:sz w:val="24"/>
          <w:szCs w:val="24"/>
        </w:rPr>
        <w:t>uređenje i funkcionalno poveza</w:t>
      </w:r>
      <w:r w:rsidR="00360580">
        <w:rPr>
          <w:rFonts w:asciiTheme="minorHAnsi" w:hAnsiTheme="minorHAnsi" w:cstheme="minorHAnsi"/>
          <w:sz w:val="24"/>
          <w:szCs w:val="24"/>
        </w:rPr>
        <w:t>ti</w:t>
      </w:r>
      <w:r w:rsidR="00360580"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="00360580">
        <w:rPr>
          <w:rFonts w:asciiTheme="minorHAnsi" w:hAnsiTheme="minorHAnsi" w:cstheme="minorHAnsi"/>
          <w:sz w:val="24"/>
          <w:szCs w:val="24"/>
        </w:rPr>
        <w:t xml:space="preserve">obalni </w:t>
      </w:r>
      <w:r w:rsidR="00360580" w:rsidRPr="00DA63A5">
        <w:rPr>
          <w:rFonts w:asciiTheme="minorHAnsi" w:hAnsiTheme="minorHAnsi" w:cstheme="minorHAnsi"/>
          <w:sz w:val="24"/>
          <w:szCs w:val="24"/>
        </w:rPr>
        <w:t xml:space="preserve"> i priobalni dio </w:t>
      </w:r>
      <w:r w:rsidR="00360580">
        <w:rPr>
          <w:rFonts w:asciiTheme="minorHAnsi" w:hAnsiTheme="minorHAnsi" w:cstheme="minorHAnsi"/>
          <w:sz w:val="24"/>
          <w:szCs w:val="24"/>
        </w:rPr>
        <w:t>(</w:t>
      </w:r>
      <w:r w:rsidR="00360580" w:rsidRPr="00DA63A5">
        <w:rPr>
          <w:rFonts w:asciiTheme="minorHAnsi" w:hAnsiTheme="minorHAnsi" w:cstheme="minorHAnsi"/>
          <w:sz w:val="24"/>
          <w:szCs w:val="24"/>
        </w:rPr>
        <w:t>koji je sada u fazi izgradnje novih sadržaja</w:t>
      </w:r>
      <w:r w:rsidR="00360580">
        <w:rPr>
          <w:rFonts w:asciiTheme="minorHAnsi" w:hAnsiTheme="minorHAnsi" w:cstheme="minorHAnsi"/>
          <w:sz w:val="24"/>
          <w:szCs w:val="24"/>
        </w:rPr>
        <w:t xml:space="preserve">) kako bi služilo </w:t>
      </w:r>
      <w:r w:rsidR="00360580" w:rsidRPr="003A0039">
        <w:rPr>
          <w:rFonts w:asciiTheme="minorHAnsi" w:hAnsiTheme="minorHAnsi" w:cstheme="minorHAnsi"/>
          <w:sz w:val="24"/>
          <w:szCs w:val="24"/>
        </w:rPr>
        <w:t xml:space="preserve">prvenstveno </w:t>
      </w:r>
      <w:r w:rsidR="00360580">
        <w:rPr>
          <w:rFonts w:asciiTheme="minorHAnsi" w:hAnsiTheme="minorHAnsi" w:cstheme="minorHAnsi"/>
          <w:sz w:val="24"/>
          <w:szCs w:val="24"/>
        </w:rPr>
        <w:t>za „</w:t>
      </w:r>
      <w:r w:rsidR="00360580" w:rsidRPr="003A0039">
        <w:rPr>
          <w:rFonts w:asciiTheme="minorHAnsi" w:hAnsiTheme="minorHAnsi" w:cstheme="minorHAnsi"/>
          <w:sz w:val="24"/>
          <w:szCs w:val="24"/>
        </w:rPr>
        <w:t>sportsko-rekreacijsk</w:t>
      </w:r>
      <w:r w:rsidR="00360580">
        <w:rPr>
          <w:rFonts w:asciiTheme="minorHAnsi" w:hAnsiTheme="minorHAnsi" w:cstheme="minorHAnsi"/>
          <w:sz w:val="24"/>
          <w:szCs w:val="24"/>
        </w:rPr>
        <w:t>e aktivnosti</w:t>
      </w:r>
      <w:r w:rsidR="00360580" w:rsidRPr="003A0039">
        <w:rPr>
          <w:rFonts w:asciiTheme="minorHAnsi" w:hAnsiTheme="minorHAnsi" w:cstheme="minorHAnsi"/>
          <w:sz w:val="24"/>
          <w:szCs w:val="24"/>
        </w:rPr>
        <w:t xml:space="preserve"> – šetnja, trčanje, biciklizam, </w:t>
      </w:r>
      <w:proofErr w:type="spellStart"/>
      <w:r w:rsidR="00360580" w:rsidRPr="003A0039">
        <w:rPr>
          <w:rFonts w:asciiTheme="minorHAnsi" w:hAnsiTheme="minorHAnsi" w:cstheme="minorHAnsi"/>
          <w:sz w:val="24"/>
          <w:szCs w:val="24"/>
        </w:rPr>
        <w:t>rolanje</w:t>
      </w:r>
      <w:proofErr w:type="spellEnd"/>
      <w:r w:rsidR="00360580" w:rsidRPr="003A0039">
        <w:rPr>
          <w:rFonts w:asciiTheme="minorHAnsi" w:hAnsiTheme="minorHAnsi" w:cstheme="minorHAnsi"/>
          <w:sz w:val="24"/>
          <w:szCs w:val="24"/>
        </w:rPr>
        <w:t>, ribolov, ali će nuditi i sadržaje za miran i ugodan boravak</w:t>
      </w:r>
      <w:r w:rsidR="00360580">
        <w:rPr>
          <w:rFonts w:asciiTheme="minorHAnsi" w:hAnsiTheme="minorHAnsi" w:cstheme="minorHAnsi"/>
          <w:sz w:val="24"/>
          <w:szCs w:val="24"/>
        </w:rPr>
        <w:t xml:space="preserve"> stanovnika“. Navedenim aktivnostima ovaj dio obale i priobalja desne obale Drave služi građanima i sada. To je </w:t>
      </w:r>
      <w:r w:rsidR="00360580" w:rsidRPr="00DA63A5">
        <w:rPr>
          <w:rFonts w:asciiTheme="minorHAnsi" w:hAnsiTheme="minorHAnsi" w:cstheme="minorHAnsi"/>
          <w:sz w:val="24"/>
          <w:szCs w:val="24"/>
        </w:rPr>
        <w:t>posljednj</w:t>
      </w:r>
      <w:r w:rsidR="00360580">
        <w:rPr>
          <w:rFonts w:asciiTheme="minorHAnsi" w:hAnsiTheme="minorHAnsi" w:cstheme="minorHAnsi"/>
          <w:sz w:val="24"/>
          <w:szCs w:val="24"/>
        </w:rPr>
        <w:t>a</w:t>
      </w:r>
      <w:r w:rsidR="00360580" w:rsidRPr="00DA63A5">
        <w:rPr>
          <w:rFonts w:asciiTheme="minorHAnsi" w:hAnsiTheme="minorHAnsi" w:cstheme="minorHAnsi"/>
          <w:sz w:val="24"/>
          <w:szCs w:val="24"/>
        </w:rPr>
        <w:t xml:space="preserve"> oaz</w:t>
      </w:r>
      <w:r w:rsidR="00360580">
        <w:rPr>
          <w:rFonts w:asciiTheme="minorHAnsi" w:hAnsiTheme="minorHAnsi" w:cstheme="minorHAnsi"/>
          <w:sz w:val="24"/>
          <w:szCs w:val="24"/>
        </w:rPr>
        <w:t>a</w:t>
      </w:r>
      <w:r w:rsidR="00360580" w:rsidRPr="00DA63A5">
        <w:rPr>
          <w:rFonts w:asciiTheme="minorHAnsi" w:hAnsiTheme="minorHAnsi" w:cstheme="minorHAnsi"/>
          <w:sz w:val="24"/>
          <w:szCs w:val="24"/>
        </w:rPr>
        <w:t xml:space="preserve"> prirodne obale Drave u njenom toku kroz grad i „otok“ urbanog zelenila koja je omiljeno šetalište, kupalište i izletište Osječana. </w:t>
      </w:r>
      <w:r w:rsidR="00360580">
        <w:rPr>
          <w:rFonts w:asciiTheme="minorHAnsi" w:hAnsiTheme="minorHAnsi" w:cstheme="minorHAnsi"/>
          <w:sz w:val="24"/>
          <w:szCs w:val="24"/>
        </w:rPr>
        <w:t xml:space="preserve">Dakle, svrha ovog projekta trebala bi </w:t>
      </w:r>
      <w:r w:rsidR="00F52209">
        <w:rPr>
          <w:rFonts w:asciiTheme="minorHAnsi" w:hAnsiTheme="minorHAnsi" w:cstheme="minorHAnsi"/>
          <w:sz w:val="24"/>
          <w:szCs w:val="24"/>
        </w:rPr>
        <w:t>biti unaprjeđenje mogućnosti za navedene sadržaje</w:t>
      </w:r>
      <w:r w:rsidR="00360580">
        <w:rPr>
          <w:rFonts w:asciiTheme="minorHAnsi" w:hAnsiTheme="minorHAnsi" w:cstheme="minorHAnsi"/>
          <w:sz w:val="24"/>
          <w:szCs w:val="24"/>
        </w:rPr>
        <w:t xml:space="preserve"> i učiniti ih dostupnijim i primamljivijim za veći broj građana i za turizam vezan uz sport.</w:t>
      </w:r>
    </w:p>
    <w:p w14:paraId="7EA4367D" w14:textId="77777777" w:rsidR="00360580" w:rsidRDefault="00360580" w:rsidP="003605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C268E2" w14:textId="3F91F3FE" w:rsidR="00645B59" w:rsidRDefault="00360580" w:rsidP="003A003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</w:t>
      </w:r>
      <w:r w:rsidR="00031E46" w:rsidRPr="001E56F2">
        <w:rPr>
          <w:rFonts w:asciiTheme="minorHAnsi" w:hAnsiTheme="minorHAnsi" w:cstheme="minorHAnsi"/>
          <w:sz w:val="24"/>
          <w:szCs w:val="24"/>
        </w:rPr>
        <w:t>anirani zahvat ne pridonosi zaštiti od poplava</w:t>
      </w:r>
      <w:r>
        <w:rPr>
          <w:rFonts w:asciiTheme="minorHAnsi" w:hAnsiTheme="minorHAnsi" w:cstheme="minorHAnsi"/>
          <w:sz w:val="24"/>
          <w:szCs w:val="24"/>
        </w:rPr>
        <w:t xml:space="preserve"> niti </w:t>
      </w:r>
      <w:r w:rsidR="00D838B6" w:rsidRPr="001E56F2">
        <w:rPr>
          <w:rFonts w:asciiTheme="minorHAnsi" w:hAnsiTheme="minorHAnsi" w:cstheme="minorHAnsi"/>
          <w:sz w:val="24"/>
          <w:szCs w:val="24"/>
        </w:rPr>
        <w:t>projekcije klimatskih promjena ukazuju da bi bio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38B6" w:rsidRPr="001E56F2">
        <w:rPr>
          <w:rFonts w:asciiTheme="minorHAnsi" w:hAnsiTheme="minorHAnsi" w:cstheme="minorHAnsi"/>
          <w:sz w:val="24"/>
          <w:szCs w:val="24"/>
        </w:rPr>
        <w:t>rizik od poplava do 2070.g.</w:t>
      </w:r>
      <w:r>
        <w:rPr>
          <w:rFonts w:asciiTheme="minorHAnsi" w:hAnsiTheme="minorHAnsi" w:cstheme="minorHAnsi"/>
          <w:sz w:val="24"/>
          <w:szCs w:val="24"/>
        </w:rPr>
        <w:t xml:space="preserve"> bio povećan.</w:t>
      </w:r>
    </w:p>
    <w:p w14:paraId="135670E1" w14:textId="77777777" w:rsidR="00645B59" w:rsidRDefault="00645B59" w:rsidP="003A00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0D987C" w14:textId="7F2FDAEA" w:rsidR="008831B3" w:rsidRDefault="00E704AB" w:rsidP="008831B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Iz ovog elaborata </w:t>
      </w:r>
      <w:r w:rsidR="00925008">
        <w:rPr>
          <w:rFonts w:asciiTheme="minorHAnsi" w:hAnsiTheme="minorHAnsi" w:cstheme="minorHAnsi"/>
          <w:sz w:val="24"/>
          <w:szCs w:val="24"/>
        </w:rPr>
        <w:t xml:space="preserve">je </w:t>
      </w:r>
      <w:r>
        <w:rPr>
          <w:rFonts w:asciiTheme="minorHAnsi" w:hAnsiTheme="minorHAnsi" w:cstheme="minorHAnsi"/>
          <w:sz w:val="24"/>
          <w:szCs w:val="24"/>
        </w:rPr>
        <w:t xml:space="preserve">vidljivo da je investitor prihvatio sugestije prvog kruga konzultacija </w:t>
      </w:r>
      <w:r w:rsidR="0092500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izmijenio idejni koncept projekta te se </w:t>
      </w:r>
      <w:r w:rsidR="002F1C4E">
        <w:rPr>
          <w:rFonts w:asciiTheme="minorHAnsi" w:hAnsiTheme="minorHAnsi" w:cstheme="minorHAnsi"/>
          <w:sz w:val="24"/>
          <w:szCs w:val="24"/>
        </w:rPr>
        <w:t>radi očuvanja postojeće šumice</w:t>
      </w:r>
      <w:r w:rsidR="001D161A">
        <w:rPr>
          <w:rFonts w:asciiTheme="minorHAnsi" w:hAnsiTheme="minorHAnsi" w:cstheme="minorHAnsi"/>
          <w:sz w:val="24"/>
          <w:szCs w:val="24"/>
        </w:rPr>
        <w:t xml:space="preserve"> u zoni Natura 2000 </w:t>
      </w:r>
      <w:r w:rsidR="00C8254F">
        <w:rPr>
          <w:rFonts w:asciiTheme="minorHAnsi" w:hAnsiTheme="minorHAnsi" w:cstheme="minorHAnsi"/>
          <w:sz w:val="24"/>
          <w:szCs w:val="24"/>
        </w:rPr>
        <w:t>odustalo od izgradnje lučice</w:t>
      </w:r>
      <w:r w:rsidR="001D161A">
        <w:rPr>
          <w:rFonts w:asciiTheme="minorHAnsi" w:hAnsiTheme="minorHAnsi" w:cstheme="minorHAnsi"/>
          <w:sz w:val="24"/>
          <w:szCs w:val="24"/>
        </w:rPr>
        <w:t>.</w:t>
      </w:r>
      <w:r w:rsidR="00C8254F">
        <w:rPr>
          <w:rFonts w:asciiTheme="minorHAnsi" w:hAnsiTheme="minorHAnsi" w:cstheme="minorHAnsi"/>
          <w:sz w:val="24"/>
          <w:szCs w:val="24"/>
        </w:rPr>
        <w:t xml:space="preserve"> </w:t>
      </w:r>
      <w:r w:rsidR="0057757A">
        <w:rPr>
          <w:rFonts w:asciiTheme="minorHAnsi" w:hAnsiTheme="minorHAnsi" w:cstheme="minorHAnsi"/>
          <w:sz w:val="24"/>
          <w:szCs w:val="24"/>
        </w:rPr>
        <w:t>To pozdravljamo.</w:t>
      </w:r>
    </w:p>
    <w:p w14:paraId="284BE3C5" w14:textId="77777777" w:rsidR="008831B3" w:rsidRDefault="008831B3" w:rsidP="008831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CCD9F5" w14:textId="69EE44B5" w:rsidR="00F95136" w:rsidRDefault="001D161A" w:rsidP="002F1C4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Međutim, </w:t>
      </w:r>
      <w:r w:rsidR="00925008">
        <w:rPr>
          <w:rFonts w:asciiTheme="minorHAnsi" w:hAnsiTheme="minorHAnsi" w:cstheme="minorHAnsi"/>
          <w:sz w:val="24"/>
          <w:szCs w:val="24"/>
        </w:rPr>
        <w:t xml:space="preserve">idejno </w:t>
      </w:r>
      <w:r>
        <w:rPr>
          <w:rFonts w:asciiTheme="minorHAnsi" w:hAnsiTheme="minorHAnsi" w:cstheme="minorHAnsi"/>
          <w:sz w:val="24"/>
          <w:szCs w:val="24"/>
        </w:rPr>
        <w:t>rješenj</w:t>
      </w:r>
      <w:r w:rsidR="00925008">
        <w:rPr>
          <w:rFonts w:asciiTheme="minorHAnsi" w:hAnsiTheme="minorHAnsi" w:cstheme="minorHAnsi"/>
          <w:sz w:val="24"/>
          <w:szCs w:val="24"/>
        </w:rPr>
        <w:t xml:space="preserve">e </w:t>
      </w:r>
      <w:r w:rsidR="00925008" w:rsidRPr="008831B3">
        <w:rPr>
          <w:rFonts w:asciiTheme="minorHAnsi" w:hAnsiTheme="minorHAnsi" w:cstheme="minorHAnsi"/>
          <w:b/>
          <w:sz w:val="24"/>
          <w:szCs w:val="24"/>
        </w:rPr>
        <w:t>dionice Stadion</w:t>
      </w:r>
      <w:r w:rsidR="00925008">
        <w:rPr>
          <w:rFonts w:asciiTheme="minorHAnsi" w:hAnsiTheme="minorHAnsi" w:cstheme="minorHAnsi"/>
          <w:sz w:val="24"/>
          <w:szCs w:val="24"/>
        </w:rPr>
        <w:t xml:space="preserve"> predviđa </w:t>
      </w:r>
      <w:proofErr w:type="spellStart"/>
      <w:r>
        <w:rPr>
          <w:rFonts w:asciiTheme="minorHAnsi" w:hAnsiTheme="minorHAnsi" w:cstheme="minorHAnsi"/>
          <w:sz w:val="24"/>
          <w:szCs w:val="24"/>
        </w:rPr>
        <w:t>betoniz</w:t>
      </w:r>
      <w:r w:rsidR="00925008">
        <w:rPr>
          <w:rFonts w:asciiTheme="minorHAnsi" w:hAnsiTheme="minorHAnsi" w:cstheme="minorHAnsi"/>
          <w:sz w:val="24"/>
          <w:szCs w:val="24"/>
        </w:rPr>
        <w:t>aciju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gotovo 1000 m obale i priobalja („</w:t>
      </w:r>
      <w:proofErr w:type="spellStart"/>
      <w:r w:rsidR="00925008">
        <w:rPr>
          <w:rFonts w:asciiTheme="minorHAnsi" w:hAnsiTheme="minorHAnsi" w:cstheme="minorHAnsi"/>
          <w:sz w:val="24"/>
          <w:szCs w:val="24"/>
        </w:rPr>
        <w:t>vodeni</w:t>
      </w:r>
      <w:r>
        <w:rPr>
          <w:rFonts w:asciiTheme="minorHAnsi" w:hAnsiTheme="minorHAnsi" w:cstheme="minorHAnsi"/>
          <w:sz w:val="24"/>
          <w:szCs w:val="24"/>
        </w:rPr>
        <w:t>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trg“)</w:t>
      </w:r>
      <w:r w:rsidR="00F95136">
        <w:rPr>
          <w:rFonts w:asciiTheme="minorHAnsi" w:hAnsiTheme="minorHAnsi" w:cstheme="minorHAnsi"/>
          <w:sz w:val="24"/>
          <w:szCs w:val="24"/>
        </w:rPr>
        <w:t xml:space="preserve">. </w:t>
      </w:r>
      <w:r w:rsidR="00925008">
        <w:rPr>
          <w:rFonts w:asciiTheme="minorHAnsi" w:hAnsiTheme="minorHAnsi" w:cstheme="minorHAnsi"/>
          <w:sz w:val="24"/>
          <w:szCs w:val="24"/>
        </w:rPr>
        <w:t>R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adi </w:t>
      </w:r>
      <w:r w:rsidR="00925008">
        <w:rPr>
          <w:rFonts w:asciiTheme="minorHAnsi" w:hAnsiTheme="minorHAnsi" w:cstheme="minorHAnsi"/>
          <w:sz w:val="24"/>
          <w:szCs w:val="24"/>
        </w:rPr>
        <w:t xml:space="preserve">se </w:t>
      </w:r>
      <w:r w:rsidR="00925008" w:rsidRPr="00DA63A5">
        <w:rPr>
          <w:rFonts w:asciiTheme="minorHAnsi" w:hAnsiTheme="minorHAnsi" w:cstheme="minorHAnsi"/>
          <w:sz w:val="24"/>
          <w:szCs w:val="24"/>
        </w:rPr>
        <w:t>o velikim zahvatima koj</w:t>
      </w:r>
      <w:r w:rsidR="00925008">
        <w:rPr>
          <w:rFonts w:asciiTheme="minorHAnsi" w:hAnsiTheme="minorHAnsi" w:cstheme="minorHAnsi"/>
          <w:sz w:val="24"/>
          <w:szCs w:val="24"/>
        </w:rPr>
        <w:t>i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 bi značajno i trajno promijenil</w:t>
      </w:r>
      <w:r w:rsidR="00925008">
        <w:rPr>
          <w:rFonts w:asciiTheme="minorHAnsi" w:hAnsiTheme="minorHAnsi" w:cstheme="minorHAnsi"/>
          <w:sz w:val="24"/>
          <w:szCs w:val="24"/>
        </w:rPr>
        <w:t>i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 postojeću oazu urbanog zelenila</w:t>
      </w:r>
      <w:r w:rsidR="00925008">
        <w:rPr>
          <w:rFonts w:asciiTheme="minorHAnsi" w:hAnsiTheme="minorHAnsi" w:cstheme="minorHAnsi"/>
          <w:sz w:val="24"/>
          <w:szCs w:val="24"/>
        </w:rPr>
        <w:t xml:space="preserve"> i još je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 jedini dio toka rijeke Drave kroz Osijek</w:t>
      </w:r>
      <w:r w:rsidR="00925008">
        <w:rPr>
          <w:rFonts w:asciiTheme="minorHAnsi" w:hAnsiTheme="minorHAnsi" w:cstheme="minorHAnsi"/>
          <w:sz w:val="24"/>
          <w:szCs w:val="24"/>
        </w:rPr>
        <w:t xml:space="preserve"> </w:t>
      </w:r>
      <w:r w:rsidR="00925008" w:rsidRPr="00DA63A5">
        <w:rPr>
          <w:rFonts w:asciiTheme="minorHAnsi" w:hAnsiTheme="minorHAnsi" w:cstheme="minorHAnsi"/>
          <w:sz w:val="24"/>
          <w:szCs w:val="24"/>
        </w:rPr>
        <w:t>koji</w:t>
      </w:r>
      <w:r w:rsidR="00925008">
        <w:rPr>
          <w:rFonts w:asciiTheme="minorHAnsi" w:hAnsiTheme="minorHAnsi" w:cstheme="minorHAnsi"/>
          <w:sz w:val="24"/>
          <w:szCs w:val="24"/>
        </w:rPr>
        <w:t xml:space="preserve"> </w:t>
      </w:r>
      <w:r w:rsidR="00925008" w:rsidRPr="00DA63A5">
        <w:rPr>
          <w:rFonts w:asciiTheme="minorHAnsi" w:hAnsiTheme="minorHAnsi" w:cstheme="minorHAnsi"/>
          <w:sz w:val="24"/>
          <w:szCs w:val="24"/>
        </w:rPr>
        <w:t>ima prirodnu obalu</w:t>
      </w:r>
      <w:r w:rsidR="00925008">
        <w:rPr>
          <w:rFonts w:asciiTheme="minorHAnsi" w:hAnsiTheme="minorHAnsi" w:cstheme="minorHAnsi"/>
          <w:sz w:val="24"/>
          <w:szCs w:val="24"/>
        </w:rPr>
        <w:t>, a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 koja je u sportsko-rekreativnoj funkciji građanima.</w:t>
      </w:r>
      <w:r w:rsidR="00925008">
        <w:rPr>
          <w:rFonts w:asciiTheme="minorHAnsi" w:hAnsiTheme="minorHAnsi" w:cstheme="minorHAnsi"/>
          <w:sz w:val="24"/>
          <w:szCs w:val="24"/>
        </w:rPr>
        <w:t xml:space="preserve"> </w:t>
      </w:r>
      <w:r w:rsidR="00F95136">
        <w:rPr>
          <w:rFonts w:asciiTheme="minorHAnsi" w:hAnsiTheme="minorHAnsi" w:cstheme="minorHAnsi"/>
          <w:sz w:val="24"/>
          <w:szCs w:val="24"/>
        </w:rPr>
        <w:t xml:space="preserve">Zahvat će utjecati na </w:t>
      </w:r>
      <w:proofErr w:type="spellStart"/>
      <w:r w:rsidR="00F95136">
        <w:rPr>
          <w:rFonts w:asciiTheme="minorHAnsi" w:hAnsiTheme="minorHAnsi" w:cstheme="minorHAnsi"/>
          <w:sz w:val="24"/>
          <w:szCs w:val="24"/>
        </w:rPr>
        <w:t>bioraznolikost</w:t>
      </w:r>
      <w:proofErr w:type="spellEnd"/>
      <w:r w:rsidR="00F95136">
        <w:rPr>
          <w:rFonts w:asciiTheme="minorHAnsi" w:hAnsiTheme="minorHAnsi" w:cstheme="minorHAnsi"/>
          <w:sz w:val="24"/>
          <w:szCs w:val="24"/>
        </w:rPr>
        <w:t>, promijeniti će se krajobraz a o</w:t>
      </w:r>
      <w:r>
        <w:rPr>
          <w:rFonts w:asciiTheme="minorHAnsi" w:hAnsiTheme="minorHAnsi" w:cstheme="minorHAnsi"/>
          <w:sz w:val="24"/>
          <w:szCs w:val="24"/>
        </w:rPr>
        <w:t>d postojeće zelene oaze napravi</w:t>
      </w:r>
      <w:r w:rsidR="00925008">
        <w:rPr>
          <w:rFonts w:asciiTheme="minorHAnsi" w:hAnsiTheme="minorHAnsi" w:cstheme="minorHAnsi"/>
          <w:sz w:val="24"/>
          <w:szCs w:val="24"/>
        </w:rPr>
        <w:t xml:space="preserve">la bi se </w:t>
      </w:r>
      <w:r>
        <w:rPr>
          <w:rFonts w:asciiTheme="minorHAnsi" w:hAnsiTheme="minorHAnsi" w:cstheme="minorHAnsi"/>
          <w:sz w:val="24"/>
          <w:szCs w:val="24"/>
        </w:rPr>
        <w:t>još jedna „vruća zona“.</w:t>
      </w:r>
      <w:r w:rsidR="00925008" w:rsidRPr="00925008">
        <w:rPr>
          <w:rFonts w:asciiTheme="minorHAnsi" w:hAnsiTheme="minorHAnsi" w:cstheme="minorHAnsi"/>
          <w:sz w:val="24"/>
          <w:szCs w:val="24"/>
        </w:rPr>
        <w:t xml:space="preserve"> </w:t>
      </w:r>
      <w:r w:rsidR="008831B3" w:rsidRPr="008831B3">
        <w:rPr>
          <w:rFonts w:asciiTheme="minorHAnsi" w:hAnsiTheme="minorHAnsi" w:cstheme="minorHAnsi"/>
          <w:sz w:val="24"/>
          <w:szCs w:val="24"/>
        </w:rPr>
        <w:t xml:space="preserve">Utjecaj </w:t>
      </w:r>
      <w:proofErr w:type="spellStart"/>
      <w:r w:rsidR="008831B3">
        <w:rPr>
          <w:rFonts w:asciiTheme="minorHAnsi" w:hAnsiTheme="minorHAnsi" w:cstheme="minorHAnsi"/>
          <w:b/>
          <w:sz w:val="24"/>
          <w:szCs w:val="24"/>
        </w:rPr>
        <w:t>betonizacije</w:t>
      </w:r>
      <w:proofErr w:type="spellEnd"/>
      <w:r w:rsidR="008831B3">
        <w:rPr>
          <w:rFonts w:asciiTheme="minorHAnsi" w:hAnsiTheme="minorHAnsi" w:cstheme="minorHAnsi"/>
          <w:b/>
          <w:sz w:val="24"/>
          <w:szCs w:val="24"/>
        </w:rPr>
        <w:t xml:space="preserve"> šetnice </w:t>
      </w:r>
      <w:r w:rsidR="008831B3" w:rsidRPr="00C924C7">
        <w:rPr>
          <w:rFonts w:asciiTheme="minorHAnsi" w:hAnsiTheme="minorHAnsi" w:cstheme="minorHAnsi"/>
          <w:b/>
          <w:sz w:val="24"/>
          <w:szCs w:val="24"/>
        </w:rPr>
        <w:t>na mikroklimu</w:t>
      </w:r>
      <w:r w:rsidR="008831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31B3" w:rsidRPr="008831B3">
        <w:rPr>
          <w:rFonts w:asciiTheme="minorHAnsi" w:hAnsiTheme="minorHAnsi" w:cstheme="minorHAnsi"/>
          <w:sz w:val="24"/>
          <w:szCs w:val="24"/>
        </w:rPr>
        <w:t>se može</w:t>
      </w:r>
      <w:r w:rsidR="008831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31B3">
        <w:rPr>
          <w:rFonts w:asciiTheme="minorHAnsi" w:hAnsiTheme="minorHAnsi" w:cstheme="minorHAnsi"/>
          <w:sz w:val="24"/>
          <w:szCs w:val="24"/>
        </w:rPr>
        <w:t xml:space="preserve">već sada </w:t>
      </w:r>
      <w:r w:rsidR="008831B3" w:rsidRPr="00DA63A5">
        <w:rPr>
          <w:rFonts w:asciiTheme="minorHAnsi" w:hAnsiTheme="minorHAnsi" w:cstheme="minorHAnsi"/>
          <w:sz w:val="24"/>
          <w:szCs w:val="24"/>
        </w:rPr>
        <w:t>dokumentirati mjerenjima na terenu</w:t>
      </w:r>
      <w:r w:rsidR="008831B3">
        <w:rPr>
          <w:rFonts w:asciiTheme="minorHAnsi" w:hAnsiTheme="minorHAnsi" w:cstheme="minorHAnsi"/>
          <w:sz w:val="24"/>
          <w:szCs w:val="24"/>
        </w:rPr>
        <w:t>, te tako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 utvrditi razliku u temperaturi i vlažnosti zraka na sada postoje</w:t>
      </w:r>
      <w:r w:rsidR="008831B3">
        <w:rPr>
          <w:rFonts w:asciiTheme="minorHAnsi" w:hAnsiTheme="minorHAnsi" w:cstheme="minorHAnsi"/>
          <w:sz w:val="24"/>
          <w:szCs w:val="24"/>
        </w:rPr>
        <w:t>ćoj šetn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ici do Neptuna (beton, asfalt i </w:t>
      </w:r>
      <w:proofErr w:type="spellStart"/>
      <w:r w:rsidR="008831B3" w:rsidRPr="00DA63A5">
        <w:rPr>
          <w:rFonts w:asciiTheme="minorHAnsi" w:hAnsiTheme="minorHAnsi" w:cstheme="minorHAnsi"/>
          <w:sz w:val="24"/>
          <w:szCs w:val="24"/>
        </w:rPr>
        <w:t>žardinjere</w:t>
      </w:r>
      <w:proofErr w:type="spellEnd"/>
      <w:r w:rsidR="008831B3" w:rsidRPr="00DA63A5">
        <w:rPr>
          <w:rFonts w:asciiTheme="minorHAnsi" w:hAnsiTheme="minorHAnsi" w:cstheme="minorHAnsi"/>
          <w:sz w:val="24"/>
          <w:szCs w:val="24"/>
        </w:rPr>
        <w:t xml:space="preserve"> sa cvijećem) u odnosu na travnatu obalu iza Neptuna. Razlik</w:t>
      </w:r>
      <w:r w:rsidR="008831B3">
        <w:rPr>
          <w:rFonts w:asciiTheme="minorHAnsi" w:hAnsiTheme="minorHAnsi" w:cstheme="minorHAnsi"/>
          <w:sz w:val="24"/>
          <w:szCs w:val="24"/>
        </w:rPr>
        <w:t xml:space="preserve">a 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se doživljava kao temperaturni šok </w:t>
      </w:r>
      <w:r w:rsidR="008831B3">
        <w:rPr>
          <w:rFonts w:asciiTheme="minorHAnsi" w:hAnsiTheme="minorHAnsi" w:cstheme="minorHAnsi"/>
          <w:sz w:val="24"/>
          <w:szCs w:val="24"/>
        </w:rPr>
        <w:t>ako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="008831B3">
        <w:rPr>
          <w:rFonts w:asciiTheme="minorHAnsi" w:hAnsiTheme="minorHAnsi" w:cstheme="minorHAnsi"/>
          <w:sz w:val="24"/>
          <w:szCs w:val="24"/>
        </w:rPr>
        <w:t>se ide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 malo brže, recimo biciklom. Postojeća šetnica je lijepa i mi Osječani je volimo, no tijekom vrućih ljetnih dana (kojih je sve više uz trend porasta temperature) na njoj je moguće šetati i sjediti jedino ranije jutro i</w:t>
      </w:r>
      <w:r w:rsidR="008831B3">
        <w:rPr>
          <w:rFonts w:asciiTheme="minorHAnsi" w:hAnsiTheme="minorHAnsi" w:cstheme="minorHAnsi"/>
          <w:sz w:val="24"/>
          <w:szCs w:val="24"/>
        </w:rPr>
        <w:t xml:space="preserve"> u</w:t>
      </w:r>
      <w:r w:rsidR="008831B3" w:rsidRPr="00DA63A5">
        <w:rPr>
          <w:rFonts w:asciiTheme="minorHAnsi" w:hAnsiTheme="minorHAnsi" w:cstheme="minorHAnsi"/>
          <w:sz w:val="24"/>
          <w:szCs w:val="24"/>
        </w:rPr>
        <w:t xml:space="preserve"> kasno poslijepodne.</w:t>
      </w:r>
      <w:r w:rsidR="002F1C4E">
        <w:rPr>
          <w:rFonts w:asciiTheme="minorHAnsi" w:hAnsiTheme="minorHAnsi" w:cstheme="minorHAnsi"/>
          <w:sz w:val="24"/>
          <w:szCs w:val="24"/>
        </w:rPr>
        <w:t xml:space="preserve"> </w:t>
      </w:r>
      <w:r w:rsidR="00F95136" w:rsidRPr="00C924C7">
        <w:rPr>
          <w:rFonts w:asciiTheme="minorHAnsi" w:hAnsiTheme="minorHAnsi" w:cstheme="minorHAnsi"/>
          <w:b/>
          <w:sz w:val="24"/>
          <w:szCs w:val="24"/>
        </w:rPr>
        <w:t>Socijaln</w:t>
      </w:r>
      <w:r w:rsidR="00F95136">
        <w:rPr>
          <w:rFonts w:asciiTheme="minorHAnsi" w:hAnsiTheme="minorHAnsi" w:cstheme="minorHAnsi"/>
          <w:b/>
          <w:sz w:val="24"/>
          <w:szCs w:val="24"/>
        </w:rPr>
        <w:t>u</w:t>
      </w:r>
      <w:r w:rsidR="00F95136" w:rsidRPr="00C924C7">
        <w:rPr>
          <w:rFonts w:asciiTheme="minorHAnsi" w:hAnsiTheme="minorHAnsi" w:cstheme="minorHAnsi"/>
          <w:b/>
          <w:sz w:val="24"/>
          <w:szCs w:val="24"/>
        </w:rPr>
        <w:t xml:space="preserve"> dimenzij</w:t>
      </w:r>
      <w:r w:rsidR="00F95136">
        <w:rPr>
          <w:rFonts w:asciiTheme="minorHAnsi" w:hAnsiTheme="minorHAnsi" w:cstheme="minorHAnsi"/>
          <w:b/>
          <w:sz w:val="24"/>
          <w:szCs w:val="24"/>
        </w:rPr>
        <w:t xml:space="preserve">u zahvata </w:t>
      </w:r>
      <w:r w:rsidR="00F95136" w:rsidRPr="00F95136">
        <w:rPr>
          <w:rFonts w:asciiTheme="minorHAnsi" w:hAnsiTheme="minorHAnsi" w:cstheme="minorHAnsi"/>
          <w:sz w:val="24"/>
          <w:szCs w:val="24"/>
        </w:rPr>
        <w:t>ilustriramo slijedećom izjavom</w:t>
      </w:r>
      <w:r w:rsidR="00F95136">
        <w:rPr>
          <w:rFonts w:asciiTheme="minorHAnsi" w:hAnsiTheme="minorHAnsi" w:cstheme="minorHAnsi"/>
          <w:b/>
          <w:sz w:val="24"/>
          <w:szCs w:val="24"/>
        </w:rPr>
        <w:t>.</w:t>
      </w:r>
      <w:r w:rsidR="00F95136" w:rsidRPr="00DA63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D25A4E" w14:textId="77777777" w:rsidR="00F95136" w:rsidRPr="00DA63A5" w:rsidRDefault="00F95136" w:rsidP="00F95136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</w:pPr>
      <w:r w:rsidRPr="00DA63A5">
        <w:rPr>
          <w:rFonts w:asciiTheme="minorHAnsi" w:hAnsiTheme="minorHAnsi" w:cstheme="minorHAnsi"/>
          <w:sz w:val="24"/>
          <w:szCs w:val="24"/>
        </w:rPr>
        <w:t>„</w:t>
      </w:r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 xml:space="preserve">Živim u </w:t>
      </w:r>
      <w:proofErr w:type="spellStart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Retfali</w:t>
      </w:r>
      <w:proofErr w:type="spellEnd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 xml:space="preserve">, blizu Pampasa i protiv sam ikakve </w:t>
      </w:r>
      <w:proofErr w:type="spellStart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betonizacije</w:t>
      </w:r>
      <w:proofErr w:type="spellEnd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 xml:space="preserve"> tog dijela obale jer taj dio predstavlja jedno od većih bogatstava ovog grada i jedan je od razloga zašto smo partner i ja odlučili ostati i kupiti kuću (prilike za odlazak smo imali, pošto smo oboje IT-</w:t>
      </w:r>
      <w:proofErr w:type="spellStart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evci</w:t>
      </w:r>
      <w:proofErr w:type="spellEnd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 xml:space="preserve">). Šuma, izletište i plaža su svima dostupni i mogu doći pješke, biciklom ili autom. Ta blizina i pristupnost prirode, praktički u centru, je nešto čime se rijetko koji grad može pohvaliti. Šetnica i šuma su vikendom puni </w:t>
      </w:r>
      <w:proofErr w:type="spellStart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puncati</w:t>
      </w:r>
      <w:proofErr w:type="spellEnd"/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, ljudi dolaze sa djecom, psima ili društvom. Nerijetko je na lijep dan i cijelo izletište puno.</w:t>
      </w:r>
    </w:p>
    <w:p w14:paraId="28DF350F" w14:textId="582ABB46" w:rsidR="00F95136" w:rsidRPr="00DA63A5" w:rsidRDefault="00F95136" w:rsidP="00F95136">
      <w:pPr>
        <w:shd w:val="clear" w:color="auto" w:fill="FFFFFF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</w:pPr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U doba kada nas većina svoje vrijeme provodi unutar zatvorenih prostora, bila bi ogromna šteta izgubiti tako predivnu prirodu koja zove van velik broj ljudi, neovisno o dobi. Jedino što na tom potezu treba betonirati je par temelja za kante, pošto ih stvarno fali</w:t>
      </w:r>
      <w:r w:rsidR="0057757A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.</w:t>
      </w:r>
      <w:r w:rsidRPr="00DA63A5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>“ (podaci o</w:t>
      </w:r>
      <w:r w:rsidR="0057757A">
        <w:rPr>
          <w:rFonts w:asciiTheme="minorHAnsi" w:eastAsia="Times New Roman" w:hAnsiTheme="minorHAnsi" w:cstheme="minorHAnsi"/>
          <w:color w:val="222222"/>
          <w:sz w:val="24"/>
          <w:szCs w:val="24"/>
          <w:lang w:eastAsia="hr-HR"/>
        </w:rPr>
        <w:t xml:space="preserve"> autorici dostupni na zahtjev)</w:t>
      </w:r>
    </w:p>
    <w:p w14:paraId="7D3229F7" w14:textId="77777777" w:rsidR="00F95136" w:rsidRDefault="00F95136" w:rsidP="008831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782CD5" w14:textId="501AA0B2" w:rsidR="006751C5" w:rsidRDefault="008831B3" w:rsidP="008831B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Nasuprot </w:t>
      </w:r>
      <w:r w:rsidR="00F95136">
        <w:rPr>
          <w:rFonts w:asciiTheme="minorHAnsi" w:hAnsiTheme="minorHAnsi" w:cstheme="minorHAnsi"/>
          <w:sz w:val="24"/>
          <w:szCs w:val="24"/>
        </w:rPr>
        <w:t xml:space="preserve">predloženoj </w:t>
      </w:r>
      <w:proofErr w:type="spellStart"/>
      <w:r w:rsidR="00F95136">
        <w:rPr>
          <w:rFonts w:asciiTheme="minorHAnsi" w:hAnsiTheme="minorHAnsi" w:cstheme="minorHAnsi"/>
          <w:sz w:val="24"/>
          <w:szCs w:val="24"/>
        </w:rPr>
        <w:t>betonizaciji</w:t>
      </w:r>
      <w:proofErr w:type="spellEnd"/>
      <w:r w:rsidR="00F9513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u</w:t>
      </w:r>
      <w:r w:rsidR="00925008">
        <w:rPr>
          <w:rFonts w:asciiTheme="minorHAnsi" w:hAnsiTheme="minorHAnsi" w:cstheme="minorHAnsi"/>
          <w:sz w:val="24"/>
          <w:szCs w:val="24"/>
        </w:rPr>
        <w:t xml:space="preserve">ređenje 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navedenog dijela </w:t>
      </w:r>
      <w:r>
        <w:rPr>
          <w:rFonts w:asciiTheme="minorHAnsi" w:hAnsiTheme="minorHAnsi" w:cstheme="minorHAnsi"/>
          <w:sz w:val="24"/>
          <w:szCs w:val="24"/>
        </w:rPr>
        <w:t xml:space="preserve">obale i priobalja </w:t>
      </w:r>
      <w:r w:rsidR="00925008" w:rsidRPr="00DA63A5">
        <w:rPr>
          <w:rFonts w:asciiTheme="minorHAnsi" w:hAnsiTheme="minorHAnsi" w:cstheme="minorHAnsi"/>
          <w:sz w:val="24"/>
          <w:szCs w:val="24"/>
        </w:rPr>
        <w:t>uz očuvanje</w:t>
      </w:r>
      <w:r w:rsidR="00925008">
        <w:rPr>
          <w:rFonts w:asciiTheme="minorHAnsi" w:hAnsiTheme="minorHAnsi" w:cstheme="minorHAnsi"/>
          <w:sz w:val="24"/>
          <w:szCs w:val="24"/>
        </w:rPr>
        <w:t xml:space="preserve"> i unapređenje postojećih staništa za ptice koje su pod zaštitom uz očuvanje </w:t>
      </w:r>
      <w:proofErr w:type="spellStart"/>
      <w:r w:rsidR="00925008">
        <w:rPr>
          <w:rFonts w:asciiTheme="minorHAnsi" w:hAnsiTheme="minorHAnsi" w:cstheme="minorHAnsi"/>
          <w:sz w:val="24"/>
          <w:szCs w:val="24"/>
        </w:rPr>
        <w:t>bioraznolikosti</w:t>
      </w:r>
      <w:proofErr w:type="spellEnd"/>
      <w:r w:rsidR="00925008">
        <w:rPr>
          <w:rFonts w:asciiTheme="minorHAnsi" w:hAnsiTheme="minorHAnsi" w:cstheme="minorHAnsi"/>
          <w:sz w:val="24"/>
          <w:szCs w:val="24"/>
        </w:rPr>
        <w:t xml:space="preserve"> </w:t>
      </w:r>
      <w:r w:rsidR="00925008"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="00925008">
        <w:rPr>
          <w:rFonts w:asciiTheme="minorHAnsi" w:hAnsiTheme="minorHAnsi" w:cstheme="minorHAnsi"/>
          <w:sz w:val="24"/>
          <w:szCs w:val="24"/>
        </w:rPr>
        <w:t>te očuvanje i unapređenje postojeće zelene infrastrukture</w:t>
      </w:r>
      <w:r>
        <w:rPr>
          <w:rFonts w:asciiTheme="minorHAnsi" w:hAnsiTheme="minorHAnsi" w:cstheme="minorHAnsi"/>
          <w:sz w:val="24"/>
          <w:szCs w:val="24"/>
        </w:rPr>
        <w:t xml:space="preserve"> bila bi </w:t>
      </w:r>
      <w:r w:rsidRPr="00DA63A5">
        <w:rPr>
          <w:rFonts w:asciiTheme="minorHAnsi" w:hAnsiTheme="minorHAnsi" w:cstheme="minorHAnsi"/>
          <w:sz w:val="24"/>
          <w:szCs w:val="24"/>
        </w:rPr>
        <w:t>dodana vrijednost urbanim sadržajima koji s</w:t>
      </w:r>
      <w:r w:rsidR="00F95136">
        <w:rPr>
          <w:rFonts w:asciiTheme="minorHAnsi" w:hAnsiTheme="minorHAnsi" w:cstheme="minorHAnsi"/>
          <w:sz w:val="24"/>
          <w:szCs w:val="24"/>
        </w:rPr>
        <w:t xml:space="preserve">u u fazi izgradnje ili se planiraju izgraditi </w:t>
      </w:r>
      <w:r w:rsidRPr="00DA63A5">
        <w:rPr>
          <w:rFonts w:asciiTheme="minorHAnsi" w:hAnsiTheme="minorHAnsi" w:cstheme="minorHAnsi"/>
          <w:sz w:val="24"/>
          <w:szCs w:val="24"/>
        </w:rPr>
        <w:t>na Pampasu</w:t>
      </w:r>
      <w:r w:rsidR="00F95136">
        <w:rPr>
          <w:rFonts w:asciiTheme="minorHAnsi" w:hAnsiTheme="minorHAnsi" w:cstheme="minorHAnsi"/>
          <w:sz w:val="24"/>
          <w:szCs w:val="24"/>
        </w:rPr>
        <w:t xml:space="preserve"> (nogometni stadion, </w:t>
      </w:r>
      <w:r w:rsidR="00F95136">
        <w:rPr>
          <w:rFonts w:asciiTheme="minorHAnsi" w:hAnsiTheme="minorHAnsi" w:cstheme="minorHAnsi"/>
          <w:sz w:val="24"/>
          <w:szCs w:val="24"/>
        </w:rPr>
        <w:lastRenderedPageBreak/>
        <w:t xml:space="preserve">prostor za </w:t>
      </w:r>
      <w:r w:rsidR="006751C5">
        <w:rPr>
          <w:rFonts w:asciiTheme="minorHAnsi" w:hAnsiTheme="minorHAnsi" w:cstheme="minorHAnsi"/>
          <w:sz w:val="24"/>
          <w:szCs w:val="24"/>
        </w:rPr>
        <w:t>veslački</w:t>
      </w:r>
      <w:r w:rsidR="00F95136">
        <w:rPr>
          <w:rFonts w:asciiTheme="minorHAnsi" w:hAnsiTheme="minorHAnsi" w:cstheme="minorHAnsi"/>
          <w:sz w:val="24"/>
          <w:szCs w:val="24"/>
        </w:rPr>
        <w:t xml:space="preserve"> klub Iktus i drugo)</w:t>
      </w:r>
      <w:r w:rsidRPr="00DA63A5">
        <w:rPr>
          <w:rFonts w:asciiTheme="minorHAnsi" w:hAnsiTheme="minorHAnsi" w:cstheme="minorHAnsi"/>
          <w:sz w:val="24"/>
          <w:szCs w:val="24"/>
        </w:rPr>
        <w:t>.</w:t>
      </w:r>
      <w:r w:rsidR="00F95136">
        <w:rPr>
          <w:rFonts w:asciiTheme="minorHAnsi" w:hAnsiTheme="minorHAnsi" w:cstheme="minorHAnsi"/>
          <w:sz w:val="24"/>
          <w:szCs w:val="24"/>
        </w:rPr>
        <w:t xml:space="preserve"> To je moguće postići jedino </w:t>
      </w:r>
      <w:proofErr w:type="spellStart"/>
      <w:r w:rsidR="00F95136">
        <w:rPr>
          <w:rFonts w:asciiTheme="minorHAnsi" w:hAnsiTheme="minorHAnsi" w:cstheme="minorHAnsi"/>
          <w:sz w:val="24"/>
          <w:szCs w:val="24"/>
        </w:rPr>
        <w:t>uključivim</w:t>
      </w:r>
      <w:proofErr w:type="spellEnd"/>
      <w:r w:rsidR="00F95136">
        <w:rPr>
          <w:rFonts w:asciiTheme="minorHAnsi" w:hAnsiTheme="minorHAnsi" w:cstheme="minorHAnsi"/>
          <w:sz w:val="24"/>
          <w:szCs w:val="24"/>
        </w:rPr>
        <w:t xml:space="preserve"> planiranjem, da </w:t>
      </w:r>
      <w:r w:rsidR="006751C5">
        <w:rPr>
          <w:rFonts w:asciiTheme="minorHAnsi" w:hAnsiTheme="minorHAnsi" w:cstheme="minorHAnsi"/>
          <w:sz w:val="24"/>
          <w:szCs w:val="24"/>
        </w:rPr>
        <w:t>je navedeno „srce“</w:t>
      </w:r>
      <w:r w:rsidR="00F95136">
        <w:rPr>
          <w:rFonts w:asciiTheme="minorHAnsi" w:hAnsiTheme="minorHAnsi" w:cstheme="minorHAnsi"/>
          <w:sz w:val="24"/>
          <w:szCs w:val="24"/>
        </w:rPr>
        <w:t xml:space="preserve"> </w:t>
      </w:r>
      <w:r w:rsidR="006751C5">
        <w:rPr>
          <w:rFonts w:asciiTheme="minorHAnsi" w:hAnsiTheme="minorHAnsi" w:cstheme="minorHAnsi"/>
          <w:sz w:val="24"/>
          <w:szCs w:val="24"/>
        </w:rPr>
        <w:t>idejnog projekta (za razliku od sadašnjeg pristupa koji ističe kako se  projekt ne bavi prostornim uređenjem urbanog zelenila).</w:t>
      </w:r>
    </w:p>
    <w:p w14:paraId="46B7361A" w14:textId="77777777" w:rsidR="006751C5" w:rsidRDefault="006751C5" w:rsidP="008831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7AD7EE" w14:textId="7A5F5EEB" w:rsidR="009A32AE" w:rsidRDefault="008831B3" w:rsidP="008831B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Predlažemo da se </w:t>
      </w:r>
      <w:r w:rsidRPr="008831B3">
        <w:rPr>
          <w:rFonts w:asciiTheme="minorHAnsi" w:hAnsiTheme="minorHAnsi" w:cstheme="minorHAnsi"/>
          <w:sz w:val="24"/>
          <w:szCs w:val="24"/>
        </w:rPr>
        <w:t xml:space="preserve">provede bazično utvrđivanje aktualnog stanja </w:t>
      </w:r>
      <w:r w:rsidR="001E5663">
        <w:rPr>
          <w:rFonts w:asciiTheme="minorHAnsi" w:hAnsiTheme="minorHAnsi" w:cstheme="minorHAnsi"/>
          <w:sz w:val="24"/>
          <w:szCs w:val="24"/>
        </w:rPr>
        <w:t xml:space="preserve">u zoni planiranog zahvata u odnosu na prisutnost zaštićenih ptica, vrste staništa i </w:t>
      </w:r>
      <w:proofErr w:type="spellStart"/>
      <w:r w:rsidR="001E5663">
        <w:rPr>
          <w:rFonts w:asciiTheme="minorHAnsi" w:hAnsiTheme="minorHAnsi" w:cstheme="minorHAnsi"/>
          <w:sz w:val="24"/>
          <w:szCs w:val="24"/>
        </w:rPr>
        <w:t>bioraznolikost</w:t>
      </w:r>
      <w:proofErr w:type="spellEnd"/>
      <w:r w:rsidR="001E5663">
        <w:rPr>
          <w:rFonts w:asciiTheme="minorHAnsi" w:hAnsiTheme="minorHAnsi" w:cstheme="minorHAnsi"/>
          <w:sz w:val="24"/>
          <w:szCs w:val="24"/>
        </w:rPr>
        <w:t xml:space="preserve"> te postojeća zelena infrastruktura. </w:t>
      </w:r>
      <w:r w:rsidR="00715546">
        <w:rPr>
          <w:rFonts w:asciiTheme="minorHAnsi" w:hAnsiTheme="minorHAnsi" w:cstheme="minorHAnsi"/>
          <w:sz w:val="24"/>
          <w:szCs w:val="24"/>
        </w:rPr>
        <w:t xml:space="preserve"> </w:t>
      </w:r>
      <w:r w:rsidR="006751C5">
        <w:rPr>
          <w:rFonts w:asciiTheme="minorHAnsi" w:hAnsiTheme="minorHAnsi" w:cstheme="minorHAnsi"/>
          <w:sz w:val="24"/>
          <w:szCs w:val="24"/>
        </w:rPr>
        <w:t>Tek na temelju toga daje</w:t>
      </w:r>
      <w:r w:rsidR="00715546">
        <w:rPr>
          <w:rFonts w:asciiTheme="minorHAnsi" w:hAnsiTheme="minorHAnsi" w:cstheme="minorHAnsi"/>
          <w:sz w:val="24"/>
          <w:szCs w:val="24"/>
        </w:rPr>
        <w:t xml:space="preserve"> se </w:t>
      </w:r>
      <w:r w:rsidR="006751C5">
        <w:rPr>
          <w:rFonts w:asciiTheme="minorHAnsi" w:hAnsiTheme="minorHAnsi" w:cstheme="minorHAnsi"/>
          <w:sz w:val="24"/>
          <w:szCs w:val="24"/>
        </w:rPr>
        <w:t xml:space="preserve">zadatak </w:t>
      </w:r>
      <w:r w:rsidR="00715546">
        <w:rPr>
          <w:rFonts w:asciiTheme="minorHAnsi" w:hAnsiTheme="minorHAnsi" w:cstheme="minorHAnsi"/>
          <w:sz w:val="24"/>
          <w:szCs w:val="24"/>
        </w:rPr>
        <w:t>za idejni koncept u</w:t>
      </w:r>
      <w:r w:rsidR="00715546" w:rsidRPr="00DA63A5">
        <w:rPr>
          <w:rFonts w:asciiTheme="minorHAnsi" w:hAnsiTheme="minorHAnsi" w:cstheme="minorHAnsi"/>
          <w:sz w:val="24"/>
          <w:szCs w:val="24"/>
        </w:rPr>
        <w:t>ređenj</w:t>
      </w:r>
      <w:r w:rsidR="00715546">
        <w:rPr>
          <w:rFonts w:asciiTheme="minorHAnsi" w:hAnsiTheme="minorHAnsi" w:cstheme="minorHAnsi"/>
          <w:sz w:val="24"/>
          <w:szCs w:val="24"/>
        </w:rPr>
        <w:t>a</w:t>
      </w:r>
      <w:r w:rsidR="00715546" w:rsidRPr="00DA63A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5546" w:rsidRPr="00DA63A5">
        <w:rPr>
          <w:rFonts w:asciiTheme="minorHAnsi" w:hAnsiTheme="minorHAnsi" w:cstheme="minorHAnsi"/>
          <w:sz w:val="24"/>
          <w:szCs w:val="24"/>
        </w:rPr>
        <w:t>obaloutvrde</w:t>
      </w:r>
      <w:proofErr w:type="spellEnd"/>
      <w:r w:rsidR="00715546" w:rsidRPr="00DA63A5">
        <w:rPr>
          <w:rFonts w:asciiTheme="minorHAnsi" w:hAnsiTheme="minorHAnsi" w:cstheme="minorHAnsi"/>
          <w:sz w:val="24"/>
          <w:szCs w:val="24"/>
        </w:rPr>
        <w:t xml:space="preserve"> </w:t>
      </w:r>
      <w:r w:rsidR="00715546">
        <w:rPr>
          <w:rFonts w:asciiTheme="minorHAnsi" w:hAnsiTheme="minorHAnsi" w:cstheme="minorHAnsi"/>
          <w:sz w:val="24"/>
          <w:szCs w:val="24"/>
        </w:rPr>
        <w:t>kojim bi sadašnje stanje bilo očuvano, čak i poboljšano</w:t>
      </w:r>
      <w:r w:rsidR="006751C5">
        <w:rPr>
          <w:rFonts w:asciiTheme="minorHAnsi" w:hAnsiTheme="minorHAnsi" w:cstheme="minorHAnsi"/>
          <w:sz w:val="24"/>
          <w:szCs w:val="24"/>
        </w:rPr>
        <w:t xml:space="preserve">, odnosno koji </w:t>
      </w:r>
      <w:r w:rsidR="00715546">
        <w:rPr>
          <w:rFonts w:asciiTheme="minorHAnsi" w:hAnsiTheme="minorHAnsi" w:cstheme="minorHAnsi"/>
          <w:sz w:val="24"/>
          <w:szCs w:val="24"/>
        </w:rPr>
        <w:t>uključuje elemente očuvanja i unapređivanja „zelenog otoka“ u navedenom urbanom dijelu desne obale Drave</w:t>
      </w:r>
      <w:r w:rsidR="009A32AE">
        <w:rPr>
          <w:rFonts w:asciiTheme="minorHAnsi" w:hAnsiTheme="minorHAnsi" w:cstheme="minorHAnsi"/>
          <w:sz w:val="24"/>
          <w:szCs w:val="24"/>
        </w:rPr>
        <w:t>.</w:t>
      </w:r>
    </w:p>
    <w:p w14:paraId="376C2577" w14:textId="77777777" w:rsidR="00715546" w:rsidRDefault="00715546" w:rsidP="008831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85EF39" w14:textId="37C94C31" w:rsidR="008831B3" w:rsidRPr="008831B3" w:rsidRDefault="001E5663" w:rsidP="008831B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Takav pristup bio bi </w:t>
      </w:r>
      <w:r w:rsidR="008B6777">
        <w:rPr>
          <w:rFonts w:asciiTheme="minorHAnsi" w:hAnsiTheme="minorHAnsi" w:cstheme="minorHAnsi"/>
          <w:sz w:val="24"/>
          <w:szCs w:val="24"/>
        </w:rPr>
        <w:t xml:space="preserve">i važna </w:t>
      </w:r>
      <w:r w:rsidR="006751C5">
        <w:rPr>
          <w:rFonts w:asciiTheme="minorHAnsi" w:hAnsiTheme="minorHAnsi" w:cstheme="minorHAnsi"/>
          <w:sz w:val="24"/>
          <w:szCs w:val="24"/>
        </w:rPr>
        <w:t xml:space="preserve">(i nužna) </w:t>
      </w:r>
      <w:r>
        <w:rPr>
          <w:rFonts w:asciiTheme="minorHAnsi" w:hAnsiTheme="minorHAnsi" w:cstheme="minorHAnsi"/>
          <w:sz w:val="24"/>
          <w:szCs w:val="24"/>
        </w:rPr>
        <w:t>prekretnica</w:t>
      </w:r>
      <w:r w:rsidR="007155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logike prema održivoj zelenoj razvojnoj politici</w:t>
      </w:r>
      <w:r w:rsidR="0057757A">
        <w:rPr>
          <w:rFonts w:asciiTheme="minorHAnsi" w:hAnsiTheme="minorHAnsi" w:cstheme="minorHAnsi"/>
          <w:sz w:val="24"/>
          <w:szCs w:val="24"/>
        </w:rPr>
        <w:t>,</w:t>
      </w:r>
      <w:r w:rsidR="006751C5">
        <w:rPr>
          <w:rFonts w:asciiTheme="minorHAnsi" w:hAnsiTheme="minorHAnsi" w:cstheme="minorHAnsi"/>
          <w:sz w:val="24"/>
          <w:szCs w:val="24"/>
        </w:rPr>
        <w:t xml:space="preserve"> a takav projekt imao bi dale</w:t>
      </w:r>
      <w:r w:rsidR="00715546">
        <w:rPr>
          <w:rFonts w:asciiTheme="minorHAnsi" w:hAnsiTheme="minorHAnsi" w:cstheme="minorHAnsi"/>
          <w:sz w:val="24"/>
          <w:szCs w:val="24"/>
        </w:rPr>
        <w:t xml:space="preserve">ko više šanse dobiti podršku različitih </w:t>
      </w:r>
      <w:proofErr w:type="spellStart"/>
      <w:r w:rsidR="00715546">
        <w:rPr>
          <w:rFonts w:asciiTheme="minorHAnsi" w:hAnsiTheme="minorHAnsi" w:cstheme="minorHAnsi"/>
          <w:sz w:val="24"/>
          <w:szCs w:val="24"/>
        </w:rPr>
        <w:t>Eu</w:t>
      </w:r>
      <w:proofErr w:type="spellEnd"/>
      <w:r w:rsidR="00715546">
        <w:rPr>
          <w:rFonts w:asciiTheme="minorHAnsi" w:hAnsiTheme="minorHAnsi" w:cstheme="minorHAnsi"/>
          <w:sz w:val="24"/>
          <w:szCs w:val="24"/>
        </w:rPr>
        <w:t xml:space="preserve"> fondova</w:t>
      </w:r>
      <w:r w:rsidR="006751C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37506D" w14:textId="77777777" w:rsidR="008831B3" w:rsidRPr="00DA63A5" w:rsidRDefault="008831B3" w:rsidP="008831B3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14:paraId="21F06972" w14:textId="0FEC5301" w:rsidR="001E2C8F" w:rsidRDefault="005D397B" w:rsidP="001E2C8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poštovanjem i s</w:t>
      </w:r>
      <w:r w:rsidR="00F52209">
        <w:rPr>
          <w:rFonts w:asciiTheme="minorHAnsi" w:hAnsiTheme="minorHAnsi" w:cstheme="minorHAnsi"/>
          <w:sz w:val="24"/>
          <w:szCs w:val="24"/>
        </w:rPr>
        <w:t>rdač</w:t>
      </w:r>
      <w:bookmarkStart w:id="0" w:name="_GoBack"/>
      <w:bookmarkEnd w:id="0"/>
      <w:r w:rsidR="00A24024" w:rsidRPr="00DA63A5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</w:t>
      </w:r>
      <w:r w:rsidR="00A24024" w:rsidRPr="00DA63A5">
        <w:rPr>
          <w:rFonts w:asciiTheme="minorHAnsi" w:hAnsiTheme="minorHAnsi" w:cstheme="minorHAnsi"/>
          <w:sz w:val="24"/>
          <w:szCs w:val="24"/>
        </w:rPr>
        <w:t>,</w:t>
      </w:r>
    </w:p>
    <w:p w14:paraId="5AB82154" w14:textId="77777777" w:rsidR="005D397B" w:rsidRDefault="005D397B" w:rsidP="001E2C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84C3C4" w14:textId="530154D9" w:rsidR="005D397B" w:rsidRDefault="00DE7E2E" w:rsidP="001E2C8F">
      <w:pPr>
        <w:jc w:val="both"/>
        <w:rPr>
          <w:rFonts w:asciiTheme="minorHAnsi" w:hAnsiTheme="minorHAnsi" w:cstheme="minorHAnsi"/>
          <w:sz w:val="24"/>
          <w:szCs w:val="24"/>
        </w:rPr>
      </w:pPr>
      <w:r w:rsidRPr="00DA63A5">
        <w:rPr>
          <w:rFonts w:asciiTheme="minorHAnsi" w:hAnsiTheme="minorHAnsi" w:cstheme="minorHAnsi"/>
          <w:sz w:val="24"/>
          <w:szCs w:val="24"/>
        </w:rPr>
        <w:t xml:space="preserve">Katarina </w:t>
      </w:r>
      <w:proofErr w:type="spellStart"/>
      <w:r w:rsidRPr="00DA63A5">
        <w:rPr>
          <w:rFonts w:asciiTheme="minorHAnsi" w:hAnsiTheme="minorHAnsi" w:cstheme="minorHAnsi"/>
          <w:sz w:val="24"/>
          <w:szCs w:val="24"/>
        </w:rPr>
        <w:t>Kruhonja</w:t>
      </w:r>
      <w:proofErr w:type="spellEnd"/>
    </w:p>
    <w:p w14:paraId="07570DF3" w14:textId="75C99FB8" w:rsidR="005D397B" w:rsidRDefault="005D397B" w:rsidP="001E2C8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5B9CE30C" wp14:editId="7F08203C">
            <wp:extent cx="1097280" cy="601980"/>
            <wp:effectExtent l="0" t="0" r="7620" b="7620"/>
            <wp:docPr id="1" name="Slika 1" descr="C:\Users\Katarina\Documents\Katarina\Kata_potp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Documents\Katarina\Kata_potpi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97B" w:rsidSect="001E2C8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4FC"/>
    <w:multiLevelType w:val="hybridMultilevel"/>
    <w:tmpl w:val="F5102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F578D"/>
    <w:multiLevelType w:val="hybridMultilevel"/>
    <w:tmpl w:val="6B181A6C"/>
    <w:lvl w:ilvl="0" w:tplc="317CF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897D"/>
    <w:multiLevelType w:val="hybridMultilevel"/>
    <w:tmpl w:val="D08FF9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24"/>
    <w:rsid w:val="00031E46"/>
    <w:rsid w:val="00044A0B"/>
    <w:rsid w:val="000D19F9"/>
    <w:rsid w:val="001D161A"/>
    <w:rsid w:val="001E2C8F"/>
    <w:rsid w:val="001E5663"/>
    <w:rsid w:val="001E56F2"/>
    <w:rsid w:val="00285AA5"/>
    <w:rsid w:val="002B6279"/>
    <w:rsid w:val="002F1C4E"/>
    <w:rsid w:val="00360580"/>
    <w:rsid w:val="00391C71"/>
    <w:rsid w:val="003A0039"/>
    <w:rsid w:val="00447B46"/>
    <w:rsid w:val="0057757A"/>
    <w:rsid w:val="005D397B"/>
    <w:rsid w:val="0060148F"/>
    <w:rsid w:val="006429C9"/>
    <w:rsid w:val="00645B59"/>
    <w:rsid w:val="00663079"/>
    <w:rsid w:val="00665FA8"/>
    <w:rsid w:val="006751C5"/>
    <w:rsid w:val="006E474C"/>
    <w:rsid w:val="006F07CA"/>
    <w:rsid w:val="00715546"/>
    <w:rsid w:val="007849D5"/>
    <w:rsid w:val="007C216F"/>
    <w:rsid w:val="00830089"/>
    <w:rsid w:val="008831B3"/>
    <w:rsid w:val="008B6777"/>
    <w:rsid w:val="008D7E38"/>
    <w:rsid w:val="00911497"/>
    <w:rsid w:val="00925008"/>
    <w:rsid w:val="00984DBE"/>
    <w:rsid w:val="009A32AE"/>
    <w:rsid w:val="009A7489"/>
    <w:rsid w:val="00A23E2D"/>
    <w:rsid w:val="00A24024"/>
    <w:rsid w:val="00A77265"/>
    <w:rsid w:val="00AA1E58"/>
    <w:rsid w:val="00AB463F"/>
    <w:rsid w:val="00B07ED5"/>
    <w:rsid w:val="00C8254F"/>
    <w:rsid w:val="00C924C7"/>
    <w:rsid w:val="00CA0019"/>
    <w:rsid w:val="00CB3DB2"/>
    <w:rsid w:val="00D838B6"/>
    <w:rsid w:val="00D97CF0"/>
    <w:rsid w:val="00DA5603"/>
    <w:rsid w:val="00DA63A5"/>
    <w:rsid w:val="00DE7E2E"/>
    <w:rsid w:val="00E03370"/>
    <w:rsid w:val="00E14258"/>
    <w:rsid w:val="00E622E0"/>
    <w:rsid w:val="00E704AB"/>
    <w:rsid w:val="00E9514F"/>
    <w:rsid w:val="00E97D22"/>
    <w:rsid w:val="00EE761B"/>
    <w:rsid w:val="00F52209"/>
    <w:rsid w:val="00F708F7"/>
    <w:rsid w:val="00F95136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4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2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7E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63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3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2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7E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63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3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</cp:lastModifiedBy>
  <cp:revision>24</cp:revision>
  <dcterms:created xsi:type="dcterms:W3CDTF">2022-08-05T07:50:00Z</dcterms:created>
  <dcterms:modified xsi:type="dcterms:W3CDTF">2022-08-10T10:29:00Z</dcterms:modified>
</cp:coreProperties>
</file>